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BD87" w14:textId="6B3D497D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Č.j.: MERJ </w:t>
      </w:r>
      <w:r w:rsidR="004840CE">
        <w:rPr>
          <w:sz w:val="20"/>
          <w:szCs w:val="20"/>
        </w:rPr>
        <w:t>1958</w:t>
      </w:r>
      <w:r w:rsidRPr="006113F3">
        <w:rPr>
          <w:sz w:val="20"/>
          <w:szCs w:val="20"/>
        </w:rPr>
        <w:t>/2</w:t>
      </w:r>
      <w:r w:rsidR="004840CE">
        <w:rPr>
          <w:sz w:val="20"/>
          <w:szCs w:val="20"/>
        </w:rPr>
        <w:t>4</w:t>
      </w:r>
      <w:r w:rsidRPr="006113F3">
        <w:rPr>
          <w:sz w:val="20"/>
          <w:szCs w:val="20"/>
        </w:rPr>
        <w:t>/TAJ</w:t>
      </w:r>
    </w:p>
    <w:p w14:paraId="4432A767" w14:textId="132BF698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V Rájci-Jestřebí dne </w:t>
      </w:r>
      <w:r w:rsidR="004840CE">
        <w:rPr>
          <w:sz w:val="20"/>
          <w:szCs w:val="20"/>
        </w:rPr>
        <w:t>11.07.2024</w:t>
      </w:r>
    </w:p>
    <w:p w14:paraId="0B5B8430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50EADF82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3982DB3A" w14:textId="77777777" w:rsidR="004840CE" w:rsidRDefault="004840CE" w:rsidP="006113F3">
      <w:pPr>
        <w:spacing w:before="0" w:after="0" w:line="240" w:lineRule="auto"/>
        <w:jc w:val="center"/>
        <w:rPr>
          <w:b/>
          <w:sz w:val="24"/>
          <w:szCs w:val="24"/>
        </w:rPr>
      </w:pPr>
    </w:p>
    <w:p w14:paraId="112804FB" w14:textId="2074BCFC" w:rsidR="006113F3" w:rsidRPr="006113F3" w:rsidRDefault="006113F3" w:rsidP="006113F3">
      <w:pPr>
        <w:spacing w:before="0" w:after="0" w:line="240" w:lineRule="auto"/>
        <w:jc w:val="center"/>
        <w:rPr>
          <w:b/>
          <w:sz w:val="24"/>
          <w:szCs w:val="24"/>
        </w:rPr>
      </w:pPr>
      <w:r w:rsidRPr="006113F3">
        <w:rPr>
          <w:b/>
          <w:sz w:val="24"/>
          <w:szCs w:val="24"/>
        </w:rPr>
        <w:t>Stanovení</w:t>
      </w:r>
      <w:r w:rsidRPr="006113F3">
        <w:rPr>
          <w:b/>
          <w:sz w:val="24"/>
          <w:szCs w:val="24"/>
        </w:rPr>
        <w:t xml:space="preserve"> </w:t>
      </w:r>
      <w:r w:rsidRPr="006113F3">
        <w:rPr>
          <w:b/>
          <w:sz w:val="24"/>
          <w:szCs w:val="24"/>
        </w:rPr>
        <w:t>minimálního počtu členů okrskových volebních komisí</w:t>
      </w:r>
    </w:p>
    <w:p w14:paraId="4753DA04" w14:textId="62B3E8B4" w:rsidR="006113F3" w:rsidRPr="006113F3" w:rsidRDefault="006113F3" w:rsidP="006113F3">
      <w:pPr>
        <w:spacing w:before="0" w:after="0" w:line="240" w:lineRule="auto"/>
        <w:jc w:val="center"/>
        <w:rPr>
          <w:b/>
          <w:sz w:val="24"/>
          <w:szCs w:val="24"/>
        </w:rPr>
      </w:pPr>
      <w:r w:rsidRPr="006113F3">
        <w:rPr>
          <w:b/>
          <w:sz w:val="24"/>
          <w:szCs w:val="24"/>
        </w:rPr>
        <w:t>pro volby do zastupitelstev krajů 2</w:t>
      </w:r>
      <w:r w:rsidR="004840CE">
        <w:rPr>
          <w:b/>
          <w:sz w:val="24"/>
          <w:szCs w:val="24"/>
        </w:rPr>
        <w:t>0</w:t>
      </w:r>
      <w:r w:rsidRPr="006113F3">
        <w:rPr>
          <w:b/>
          <w:sz w:val="24"/>
          <w:szCs w:val="24"/>
        </w:rPr>
        <w:t xml:space="preserve">. a </w:t>
      </w:r>
      <w:r w:rsidR="004840CE">
        <w:rPr>
          <w:b/>
          <w:sz w:val="24"/>
          <w:szCs w:val="24"/>
        </w:rPr>
        <w:t>21</w:t>
      </w:r>
      <w:r w:rsidRPr="006113F3">
        <w:rPr>
          <w:b/>
          <w:sz w:val="24"/>
          <w:szCs w:val="24"/>
        </w:rPr>
        <w:t xml:space="preserve">. </w:t>
      </w:r>
      <w:r w:rsidR="004840CE">
        <w:rPr>
          <w:b/>
          <w:sz w:val="24"/>
          <w:szCs w:val="24"/>
        </w:rPr>
        <w:t>září</w:t>
      </w:r>
      <w:r w:rsidRPr="006113F3">
        <w:rPr>
          <w:b/>
          <w:sz w:val="24"/>
          <w:szCs w:val="24"/>
        </w:rPr>
        <w:t xml:space="preserve"> 202</w:t>
      </w:r>
      <w:r w:rsidR="004840CE">
        <w:rPr>
          <w:b/>
          <w:sz w:val="24"/>
          <w:szCs w:val="24"/>
        </w:rPr>
        <w:t>4</w:t>
      </w:r>
    </w:p>
    <w:p w14:paraId="76DF9435" w14:textId="77777777" w:rsidR="006113F3" w:rsidRPr="006113F3" w:rsidRDefault="006113F3" w:rsidP="006113F3">
      <w:pPr>
        <w:spacing w:before="0" w:after="0" w:line="240" w:lineRule="auto"/>
        <w:rPr>
          <w:b/>
          <w:sz w:val="20"/>
          <w:szCs w:val="20"/>
        </w:rPr>
      </w:pPr>
    </w:p>
    <w:p w14:paraId="00ED08BC" w14:textId="77777777" w:rsidR="004840CE" w:rsidRDefault="004840CE" w:rsidP="006113F3">
      <w:pPr>
        <w:spacing w:before="0" w:after="0" w:line="360" w:lineRule="auto"/>
        <w:rPr>
          <w:sz w:val="20"/>
          <w:szCs w:val="20"/>
        </w:rPr>
      </w:pPr>
    </w:p>
    <w:p w14:paraId="7A459D67" w14:textId="5BAFC38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>Podle ust. § 15 odst. 1 písm. c) zákona č. 130/2000 Sb., o volbách do zastupitelstev krajů a o změně některých zákonů, ve znění pozdějších předpisů, stanovuji</w:t>
      </w:r>
    </w:p>
    <w:p w14:paraId="5BB464D6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328D5FA7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5908312" w14:textId="4E458297" w:rsidR="006113F3" w:rsidRPr="006113F3" w:rsidRDefault="006113F3" w:rsidP="004840CE">
      <w:pPr>
        <w:spacing w:before="0" w:after="0" w:line="360" w:lineRule="auto"/>
        <w:jc w:val="center"/>
        <w:rPr>
          <w:b/>
          <w:sz w:val="20"/>
          <w:szCs w:val="20"/>
        </w:rPr>
      </w:pPr>
      <w:r w:rsidRPr="006113F3">
        <w:rPr>
          <w:b/>
          <w:sz w:val="20"/>
          <w:szCs w:val="20"/>
        </w:rPr>
        <w:t>minimální počet členů okrskových volebních komisí</w:t>
      </w:r>
      <w:r w:rsidR="004840CE">
        <w:rPr>
          <w:b/>
          <w:sz w:val="20"/>
          <w:szCs w:val="20"/>
        </w:rPr>
        <w:t xml:space="preserve"> </w:t>
      </w:r>
      <w:r w:rsidRPr="006113F3">
        <w:rPr>
          <w:b/>
          <w:sz w:val="20"/>
          <w:szCs w:val="20"/>
        </w:rPr>
        <w:t>ve městě Rájec-Jestřebí:</w:t>
      </w:r>
    </w:p>
    <w:p w14:paraId="1400F85F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4451C26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6A5583CB" w14:textId="77777777" w:rsidR="006113F3" w:rsidRPr="006113F3" w:rsidRDefault="006113F3" w:rsidP="006113F3">
      <w:pPr>
        <w:numPr>
          <w:ilvl w:val="0"/>
          <w:numId w:val="23"/>
        </w:num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okrsky s počtem voličů nad 300  </w:t>
      </w:r>
    </w:p>
    <w:p w14:paraId="6DADE01B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1 pro voliče z místní části Rájec                                     6 členů</w:t>
      </w:r>
    </w:p>
    <w:p w14:paraId="427B5216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2 pro voliče z místní části Rájec                                     6 členů</w:t>
      </w:r>
    </w:p>
    <w:p w14:paraId="1008ED96" w14:textId="293923D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3 pro voliče z místní části Jestřebí                                </w:t>
      </w:r>
      <w:r w:rsidR="004840CE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 xml:space="preserve"> 6 členů</w:t>
      </w:r>
    </w:p>
    <w:p w14:paraId="418F53EE" w14:textId="77777777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3293B365" w14:textId="77777777" w:rsidR="006113F3" w:rsidRPr="006113F3" w:rsidRDefault="006113F3" w:rsidP="006113F3">
      <w:pPr>
        <w:numPr>
          <w:ilvl w:val="0"/>
          <w:numId w:val="23"/>
        </w:num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>okrsky s počtem voličů do 300</w:t>
      </w:r>
    </w:p>
    <w:p w14:paraId="6755ECAD" w14:textId="0BD43598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4 pro voliče z místní části Holešín                                  </w:t>
      </w:r>
      <w:r w:rsidR="004840CE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5 členů</w:t>
      </w:r>
    </w:p>
    <w:p w14:paraId="66659185" w14:textId="6718C4E9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       -  okrsek č. 5 pro voliče z místní části Karolín                                  </w:t>
      </w:r>
      <w:r w:rsidR="004840CE"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5 členů</w:t>
      </w:r>
    </w:p>
    <w:p w14:paraId="16FFEDFA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43D91C60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0E89AE97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5AFFFD1E" w14:textId="77777777" w:rsidR="006113F3" w:rsidRDefault="006113F3" w:rsidP="006113F3">
      <w:pPr>
        <w:spacing w:before="0" w:after="0" w:line="360" w:lineRule="auto"/>
        <w:rPr>
          <w:sz w:val="20"/>
          <w:szCs w:val="20"/>
        </w:rPr>
      </w:pPr>
    </w:p>
    <w:p w14:paraId="6DEB26D4" w14:textId="728DA129" w:rsidR="006113F3" w:rsidRPr="006113F3" w:rsidRDefault="006113F3" w:rsidP="006113F3">
      <w:pPr>
        <w:spacing w:before="0" w:after="0" w:line="36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Mgr. Romana Synakieviczová </w:t>
      </w:r>
      <w:r w:rsidR="006A527A">
        <w:rPr>
          <w:sz w:val="20"/>
          <w:szCs w:val="20"/>
        </w:rPr>
        <w:t>v. r.</w:t>
      </w:r>
    </w:p>
    <w:p w14:paraId="713D8547" w14:textId="299E4A6E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  <w:r w:rsidRPr="006113F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Pr="006113F3">
        <w:rPr>
          <w:sz w:val="20"/>
          <w:szCs w:val="20"/>
        </w:rPr>
        <w:t>starostka</w:t>
      </w:r>
    </w:p>
    <w:p w14:paraId="602EF525" w14:textId="77777777" w:rsidR="006113F3" w:rsidRPr="006113F3" w:rsidRDefault="006113F3" w:rsidP="006113F3">
      <w:pPr>
        <w:spacing w:before="0" w:after="0" w:line="240" w:lineRule="auto"/>
        <w:rPr>
          <w:sz w:val="20"/>
          <w:szCs w:val="20"/>
        </w:rPr>
      </w:pPr>
    </w:p>
    <w:p w14:paraId="49419548" w14:textId="77777777" w:rsidR="00A15C8E" w:rsidRPr="006113F3" w:rsidRDefault="00A15C8E" w:rsidP="006113F3">
      <w:pPr>
        <w:spacing w:before="0" w:after="0" w:line="240" w:lineRule="auto"/>
        <w:rPr>
          <w:sz w:val="20"/>
          <w:szCs w:val="20"/>
        </w:rPr>
      </w:pPr>
    </w:p>
    <w:sectPr w:rsidR="00A15C8E" w:rsidRPr="006113F3" w:rsidSect="001560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2201" w14:textId="77777777" w:rsidR="00D706DD" w:rsidRDefault="00D706DD" w:rsidP="003115D9">
      <w:r>
        <w:separator/>
      </w:r>
    </w:p>
  </w:endnote>
  <w:endnote w:type="continuationSeparator" w:id="0">
    <w:p w14:paraId="6FA596FB" w14:textId="77777777" w:rsidR="00D706DD" w:rsidRDefault="00D706DD" w:rsidP="003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EE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50633" w14:textId="77777777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 xml:space="preserve">: 00242691 </w:t>
    </w:r>
    <w:r w:rsidRPr="009851AF">
      <w:rPr>
        <w:rStyle w:val="ZpatnadpisChar"/>
        <w:b w:val="0"/>
        <w:bCs w:val="0"/>
        <w:color w:val="00828A"/>
        <w:sz w:val="18"/>
      </w:rPr>
      <w:tab/>
      <w:t>Tel./fax: +420 516 432 014</w:t>
    </w:r>
  </w:p>
  <w:p w14:paraId="158B7705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2261BFE7" w14:textId="77777777" w:rsidR="002D706E" w:rsidRPr="002D706E" w:rsidRDefault="003A12D7" w:rsidP="003A12D7">
    <w:pPr>
      <w:pStyle w:val="Zpattext0"/>
      <w:rPr>
        <w:rFonts w:cs="Arial"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0528" behindDoc="1" locked="1" layoutInCell="1" allowOverlap="1" wp14:anchorId="721B154F" wp14:editId="140D6D1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99060667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606678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F911" w14:textId="366EF9BC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>: 002</w:t>
    </w:r>
    <w:r w:rsidR="00DE77BC">
      <w:rPr>
        <w:rStyle w:val="ZpatnadpisChar"/>
        <w:b w:val="0"/>
        <w:bCs w:val="0"/>
        <w:color w:val="00828A"/>
        <w:sz w:val="18"/>
      </w:rPr>
      <w:t>80836</w:t>
    </w:r>
    <w:r w:rsidRPr="009851AF">
      <w:rPr>
        <w:rStyle w:val="ZpatnadpisChar"/>
        <w:b w:val="0"/>
        <w:bCs w:val="0"/>
        <w:color w:val="00828A"/>
        <w:sz w:val="18"/>
      </w:rPr>
      <w:tab/>
      <w:t>Tel.: +420 516 432 014</w:t>
    </w:r>
  </w:p>
  <w:p w14:paraId="051EDAB8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0BB97AA5" w14:textId="77777777" w:rsidR="003115D9" w:rsidRPr="002D706E" w:rsidRDefault="003A12D7" w:rsidP="003A12D7">
    <w:pPr>
      <w:pStyle w:val="Zpattext0"/>
      <w:rPr>
        <w:rStyle w:val="ZpatwebChar"/>
        <w:rFonts w:cs="Arial"/>
        <w:b w:val="0"/>
        <w:bCs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4624" behindDoc="1" locked="1" layoutInCell="1" allowOverlap="1" wp14:anchorId="621FBD49" wp14:editId="76AD8BDB">
          <wp:simplePos x="0" y="0"/>
          <wp:positionH relativeFrom="page">
            <wp:posOffset>5389880</wp:posOffset>
          </wp:positionH>
          <wp:positionV relativeFrom="page">
            <wp:posOffset>7972425</wp:posOffset>
          </wp:positionV>
          <wp:extent cx="1619885" cy="1613535"/>
          <wp:effectExtent l="0" t="0" r="0" b="5715"/>
          <wp:wrapNone/>
          <wp:docPr id="37687396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73967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9C16" w14:textId="77777777" w:rsidR="002D706E" w:rsidRPr="009851AF" w:rsidRDefault="00A75B6C" w:rsidP="009851AF">
    <w:pPr>
      <w:pStyle w:val="Zpattext0"/>
    </w:pPr>
    <w:r>
      <w:rPr>
        <w:noProof/>
      </w:rPr>
      <w:pict w14:anchorId="4501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6" o:spid="_x0000_s1041" type="#_x0000_t75" style="position:absolute;margin-left:42.55pt;margin-top:42.55pt;width:225.9pt;height:67.7pt;z-index:-251622400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  <w:r w:rsidR="009851AF"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="002D706E" w:rsidRPr="009851AF">
      <w:rPr>
        <w:color w:val="00703B"/>
      </w:rPr>
      <w:tab/>
    </w:r>
    <w:r w:rsidR="002D706E" w:rsidRPr="009851AF">
      <w:rPr>
        <w:rStyle w:val="ZpatnadpisChar"/>
        <w:b w:val="0"/>
        <w:bCs w:val="0"/>
        <w:color w:val="00828A"/>
        <w:sz w:val="18"/>
      </w:rPr>
      <w:t>IČ</w:t>
    </w:r>
    <w:r w:rsidR="003A12D7">
      <w:rPr>
        <w:rStyle w:val="ZpatnadpisChar"/>
        <w:b w:val="0"/>
        <w:bCs w:val="0"/>
        <w:color w:val="00828A"/>
        <w:sz w:val="18"/>
      </w:rPr>
      <w:t>O</w:t>
    </w:r>
    <w:r w:rsidR="002D706E" w:rsidRPr="009851AF">
      <w:rPr>
        <w:rStyle w:val="ZpatnadpisChar"/>
        <w:b w:val="0"/>
        <w:bCs w:val="0"/>
        <w:color w:val="00828A"/>
        <w:sz w:val="18"/>
      </w:rPr>
      <w:t>: 00</w:t>
    </w:r>
    <w:r w:rsidR="009851AF" w:rsidRPr="009851AF">
      <w:rPr>
        <w:rStyle w:val="ZpatnadpisChar"/>
        <w:b w:val="0"/>
        <w:bCs w:val="0"/>
        <w:color w:val="00828A"/>
        <w:sz w:val="18"/>
      </w:rPr>
      <w:t>242691</w:t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 </w:t>
    </w:r>
    <w:r w:rsidR="002D706E" w:rsidRPr="009851AF">
      <w:rPr>
        <w:rStyle w:val="ZpatnadpisChar"/>
        <w:b w:val="0"/>
        <w:bCs w:val="0"/>
        <w:color w:val="00828A"/>
        <w:sz w:val="18"/>
      </w:rPr>
      <w:tab/>
    </w:r>
    <w:r w:rsidR="009851AF" w:rsidRPr="009851AF">
      <w:rPr>
        <w:rStyle w:val="ZpatnadpisChar"/>
        <w:b w:val="0"/>
        <w:bCs w:val="0"/>
        <w:color w:val="00828A"/>
        <w:sz w:val="18"/>
      </w:rPr>
      <w:t>Tel./fax: +420 516 432 014</w:t>
    </w:r>
  </w:p>
  <w:p w14:paraId="4A8AAB05" w14:textId="77777777" w:rsidR="002D706E" w:rsidRPr="009851AF" w:rsidRDefault="009851AF" w:rsidP="009851AF">
    <w:pPr>
      <w:pStyle w:val="Zpattext0"/>
    </w:pPr>
    <w:r w:rsidRPr="009851AF">
      <w:rPr>
        <w:rStyle w:val="ZpattextChar0"/>
      </w:rPr>
      <w:t>Blanenská 84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>DIČ: CZ</w:t>
    </w:r>
    <w:r w:rsidRPr="009851AF">
      <w:rPr>
        <w:rStyle w:val="ZpatnadpisChar"/>
        <w:b w:val="0"/>
        <w:bCs w:val="0"/>
        <w:color w:val="00828A"/>
        <w:sz w:val="18"/>
      </w:rPr>
      <w:t>00280836</w:t>
    </w:r>
    <w:r w:rsidR="002D706E"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44CFAD0B" w14:textId="77777777" w:rsidR="002D706E" w:rsidRPr="002D706E" w:rsidRDefault="009851AF" w:rsidP="009851AF">
    <w:pPr>
      <w:pStyle w:val="Zpattext0"/>
    </w:pPr>
    <w:r w:rsidRPr="009851AF">
      <w:rPr>
        <w:rStyle w:val="ZpattextChar0"/>
      </w:rPr>
      <w:t>679 02 Rájec-Jestřebí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Číslo účtu: </w:t>
    </w:r>
    <w:r w:rsidRPr="009851AF">
      <w:rPr>
        <w:rStyle w:val="ZpatnadpisChar"/>
        <w:b w:val="0"/>
        <w:bCs w:val="0"/>
        <w:color w:val="00828A"/>
        <w:sz w:val="18"/>
      </w:rPr>
      <w:t>19-2324631/0100</w:t>
    </w:r>
    <w:r w:rsidR="002D706E"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2576" behindDoc="1" locked="1" layoutInCell="1" allowOverlap="1" wp14:anchorId="6C95E43A" wp14:editId="4D6181A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0693685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68546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031F7" w14:textId="77777777" w:rsidR="00D706DD" w:rsidRDefault="00D706DD" w:rsidP="003115D9">
      <w:r>
        <w:separator/>
      </w:r>
    </w:p>
  </w:footnote>
  <w:footnote w:type="continuationSeparator" w:id="0">
    <w:p w14:paraId="4E4C1C8B" w14:textId="77777777" w:rsidR="00D706DD" w:rsidRDefault="00D706DD" w:rsidP="003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22D24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83383F6" wp14:editId="7B5A4FC7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91033546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4DB65" id="Přímá spojnice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786AA062" w14:textId="77777777" w:rsidR="003A12D7" w:rsidRDefault="00A75B6C">
    <w:pPr>
      <w:pStyle w:val="Zhlav"/>
    </w:pPr>
    <w:r>
      <w:rPr>
        <w:noProof/>
      </w:rPr>
      <w:pict w14:anchorId="52B37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7" o:spid="_x0000_s1042" type="#_x0000_t75" style="position:absolute;margin-left:42.55pt;margin-top:42.55pt;width:225.9pt;height:67.65pt;z-index:-251621376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8111B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CAC544" wp14:editId="02FE9EC5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29400500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7D4B5" id="Přímá spojnice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265511FA" w14:textId="77777777" w:rsidR="00E948D1" w:rsidRPr="00ED1E07" w:rsidRDefault="00A75B6C" w:rsidP="003115D9">
    <w:pPr>
      <w:pStyle w:val="Nadpis1"/>
    </w:pPr>
    <w:r>
      <w:rPr>
        <w:noProof/>
      </w:rPr>
      <w:pict w14:anchorId="7D1D8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8" o:spid="_x0000_s1043" type="#_x0000_t75" style="position:absolute;margin-left:42.55pt;margin-top:42.55pt;width:225.9pt;height:67.65pt;z-index:-251620352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D61DE" w14:textId="77777777" w:rsidR="003115D9" w:rsidRDefault="005032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ADB57CD" wp14:editId="4BC44E6E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81454798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4396D" id="Přímá spojnice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39pt" o:bullet="t">
        <v:imagedata r:id="rId1" o:title="»"/>
      </v:shape>
    </w:pict>
  </w:numPicBullet>
  <w:numPicBullet w:numPicBulletId="1">
    <w:pict>
      <v:shape id="_x0000_i1027" type="#_x0000_t75" style="width:9.75pt;height:22.5pt" o:bullet="t">
        <v:imagedata r:id="rId2" o:title="Path 5626"/>
      </v:shape>
    </w:pict>
  </w:numPicBullet>
  <w:numPicBullet w:numPicBulletId="2">
    <w:pict>
      <v:shape id="_x0000_i1028" type="#_x0000_t75" style="width:11.25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" o:bullet="t">
        <v:imagedata r:id="rId3" o:title="" cropright="-1186f"/>
      </v:shape>
    </w:pict>
  </w:numPicBullet>
  <w:numPicBullet w:numPicBulletId="3">
    <w:pict>
      <v:shape id="_x0000_i1029" type="#_x0000_t75" style="width:24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" o:bullet="t">
        <v:imagedata r:id="rId4" o:title=""/>
      </v:shape>
    </w:pict>
  </w:numPicBullet>
  <w:abstractNum w:abstractNumId="0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C1F69"/>
    <w:multiLevelType w:val="multilevel"/>
    <w:tmpl w:val="0405001D"/>
    <w:numStyleLink w:val="Styl1"/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416DF"/>
    <w:multiLevelType w:val="hybridMultilevel"/>
    <w:tmpl w:val="DE42128C"/>
    <w:lvl w:ilvl="0" w:tplc="833C3CE2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EE7BA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96CD6"/>
    <w:multiLevelType w:val="singleLevel"/>
    <w:tmpl w:val="5A106FA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5279C2"/>
    <w:multiLevelType w:val="multilevel"/>
    <w:tmpl w:val="0405001D"/>
    <w:numStyleLink w:val="Styl1"/>
  </w:abstractNum>
  <w:abstractNum w:abstractNumId="1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FE44DB"/>
    <w:multiLevelType w:val="multilevel"/>
    <w:tmpl w:val="0405001D"/>
    <w:numStyleLink w:val="Styl1"/>
  </w:abstractNum>
  <w:num w:numId="1" w16cid:durableId="1514420702">
    <w:abstractNumId w:val="17"/>
  </w:num>
  <w:num w:numId="2" w16cid:durableId="1558979877">
    <w:abstractNumId w:val="3"/>
  </w:num>
  <w:num w:numId="3" w16cid:durableId="842277302">
    <w:abstractNumId w:val="22"/>
  </w:num>
  <w:num w:numId="4" w16cid:durableId="374235487">
    <w:abstractNumId w:val="15"/>
  </w:num>
  <w:num w:numId="5" w16cid:durableId="1338078212">
    <w:abstractNumId w:val="2"/>
  </w:num>
  <w:num w:numId="6" w16cid:durableId="1325354324">
    <w:abstractNumId w:val="20"/>
  </w:num>
  <w:num w:numId="7" w16cid:durableId="285938541">
    <w:abstractNumId w:val="6"/>
  </w:num>
  <w:num w:numId="8" w16cid:durableId="218783879">
    <w:abstractNumId w:val="8"/>
  </w:num>
  <w:num w:numId="9" w16cid:durableId="1507011344">
    <w:abstractNumId w:val="11"/>
  </w:num>
  <w:num w:numId="10" w16cid:durableId="136844378">
    <w:abstractNumId w:val="19"/>
  </w:num>
  <w:num w:numId="11" w16cid:durableId="1031346565">
    <w:abstractNumId w:val="14"/>
  </w:num>
  <w:num w:numId="12" w16cid:durableId="1843541216">
    <w:abstractNumId w:val="0"/>
  </w:num>
  <w:num w:numId="13" w16cid:durableId="902105677">
    <w:abstractNumId w:val="18"/>
  </w:num>
  <w:num w:numId="14" w16cid:durableId="2060586733">
    <w:abstractNumId w:val="12"/>
  </w:num>
  <w:num w:numId="15" w16cid:durableId="2018728391">
    <w:abstractNumId w:val="21"/>
  </w:num>
  <w:num w:numId="16" w16cid:durableId="1429081849">
    <w:abstractNumId w:val="16"/>
  </w:num>
  <w:num w:numId="17" w16cid:durableId="2033139836">
    <w:abstractNumId w:val="1"/>
  </w:num>
  <w:num w:numId="18" w16cid:durableId="627204318">
    <w:abstractNumId w:val="7"/>
  </w:num>
  <w:num w:numId="19" w16cid:durableId="1167597046">
    <w:abstractNumId w:val="5"/>
  </w:num>
  <w:num w:numId="20" w16cid:durableId="708333626">
    <w:abstractNumId w:val="9"/>
  </w:num>
  <w:num w:numId="21" w16cid:durableId="886990045">
    <w:abstractNumId w:val="4"/>
  </w:num>
  <w:num w:numId="22" w16cid:durableId="1712345540">
    <w:abstractNumId w:val="13"/>
  </w:num>
  <w:num w:numId="23" w16cid:durableId="1750158137">
    <w:abstractNumId w:val="1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3402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0162ED"/>
    <w:rsid w:val="0004244E"/>
    <w:rsid w:val="00052522"/>
    <w:rsid w:val="00063FC6"/>
    <w:rsid w:val="0007136B"/>
    <w:rsid w:val="000745B0"/>
    <w:rsid w:val="000A37E7"/>
    <w:rsid w:val="000F5551"/>
    <w:rsid w:val="001560CB"/>
    <w:rsid w:val="0016082E"/>
    <w:rsid w:val="00165515"/>
    <w:rsid w:val="0017729D"/>
    <w:rsid w:val="0018046A"/>
    <w:rsid w:val="001B38C9"/>
    <w:rsid w:val="001B5E94"/>
    <w:rsid w:val="001E6669"/>
    <w:rsid w:val="00232CE7"/>
    <w:rsid w:val="00235838"/>
    <w:rsid w:val="00244C90"/>
    <w:rsid w:val="00245662"/>
    <w:rsid w:val="002466EE"/>
    <w:rsid w:val="002533EC"/>
    <w:rsid w:val="00262141"/>
    <w:rsid w:val="002B04CE"/>
    <w:rsid w:val="002D706E"/>
    <w:rsid w:val="002E1205"/>
    <w:rsid w:val="00302CF4"/>
    <w:rsid w:val="003115D9"/>
    <w:rsid w:val="003309AC"/>
    <w:rsid w:val="00354BF2"/>
    <w:rsid w:val="00361716"/>
    <w:rsid w:val="003749FF"/>
    <w:rsid w:val="00385D58"/>
    <w:rsid w:val="00387469"/>
    <w:rsid w:val="003A12D7"/>
    <w:rsid w:val="003A64F5"/>
    <w:rsid w:val="003B3B8E"/>
    <w:rsid w:val="003D5618"/>
    <w:rsid w:val="003F2E05"/>
    <w:rsid w:val="003F6AAF"/>
    <w:rsid w:val="00407526"/>
    <w:rsid w:val="004176C5"/>
    <w:rsid w:val="00444109"/>
    <w:rsid w:val="0045762D"/>
    <w:rsid w:val="0046138D"/>
    <w:rsid w:val="004840CE"/>
    <w:rsid w:val="004A0E0A"/>
    <w:rsid w:val="004A3236"/>
    <w:rsid w:val="004B29D9"/>
    <w:rsid w:val="004D283E"/>
    <w:rsid w:val="004E10EE"/>
    <w:rsid w:val="004E4D1B"/>
    <w:rsid w:val="004E5F9C"/>
    <w:rsid w:val="004F2EF0"/>
    <w:rsid w:val="004F7694"/>
    <w:rsid w:val="005032E3"/>
    <w:rsid w:val="00520240"/>
    <w:rsid w:val="005306CB"/>
    <w:rsid w:val="00563825"/>
    <w:rsid w:val="00574DC7"/>
    <w:rsid w:val="005772EC"/>
    <w:rsid w:val="00582207"/>
    <w:rsid w:val="00591454"/>
    <w:rsid w:val="005A3A08"/>
    <w:rsid w:val="005B698B"/>
    <w:rsid w:val="005B6CFD"/>
    <w:rsid w:val="005C5BF7"/>
    <w:rsid w:val="005D5A21"/>
    <w:rsid w:val="005E5734"/>
    <w:rsid w:val="005F4C7A"/>
    <w:rsid w:val="00604E7C"/>
    <w:rsid w:val="006113F3"/>
    <w:rsid w:val="00624CC5"/>
    <w:rsid w:val="00642896"/>
    <w:rsid w:val="00646952"/>
    <w:rsid w:val="00664677"/>
    <w:rsid w:val="00682B23"/>
    <w:rsid w:val="0069339A"/>
    <w:rsid w:val="006A527A"/>
    <w:rsid w:val="006B0BED"/>
    <w:rsid w:val="006B3E05"/>
    <w:rsid w:val="006D06F1"/>
    <w:rsid w:val="006D38BD"/>
    <w:rsid w:val="006E1EFA"/>
    <w:rsid w:val="00727000"/>
    <w:rsid w:val="0073210D"/>
    <w:rsid w:val="00751549"/>
    <w:rsid w:val="00762785"/>
    <w:rsid w:val="00770266"/>
    <w:rsid w:val="00790FE7"/>
    <w:rsid w:val="007B3AFD"/>
    <w:rsid w:val="007B564E"/>
    <w:rsid w:val="007C21AB"/>
    <w:rsid w:val="00803EA5"/>
    <w:rsid w:val="00816843"/>
    <w:rsid w:val="00835EF6"/>
    <w:rsid w:val="008627C7"/>
    <w:rsid w:val="00862C03"/>
    <w:rsid w:val="00864012"/>
    <w:rsid w:val="008A5809"/>
    <w:rsid w:val="008B03B1"/>
    <w:rsid w:val="008C3B39"/>
    <w:rsid w:val="008E0B39"/>
    <w:rsid w:val="008F3976"/>
    <w:rsid w:val="00900736"/>
    <w:rsid w:val="00920794"/>
    <w:rsid w:val="009228BB"/>
    <w:rsid w:val="00946C88"/>
    <w:rsid w:val="00947D57"/>
    <w:rsid w:val="009851AF"/>
    <w:rsid w:val="009929F6"/>
    <w:rsid w:val="009D72E8"/>
    <w:rsid w:val="00A15C8E"/>
    <w:rsid w:val="00A31BBD"/>
    <w:rsid w:val="00A33860"/>
    <w:rsid w:val="00A563E8"/>
    <w:rsid w:val="00A6430A"/>
    <w:rsid w:val="00A74B46"/>
    <w:rsid w:val="00AB3FA1"/>
    <w:rsid w:val="00AB5CDC"/>
    <w:rsid w:val="00AC4625"/>
    <w:rsid w:val="00AC7A1C"/>
    <w:rsid w:val="00B20E79"/>
    <w:rsid w:val="00B56E47"/>
    <w:rsid w:val="00B64CA6"/>
    <w:rsid w:val="00B709A5"/>
    <w:rsid w:val="00BB1D29"/>
    <w:rsid w:val="00BC2B2A"/>
    <w:rsid w:val="00BF5662"/>
    <w:rsid w:val="00BF7E44"/>
    <w:rsid w:val="00C15C5B"/>
    <w:rsid w:val="00C20177"/>
    <w:rsid w:val="00C262A8"/>
    <w:rsid w:val="00C406F5"/>
    <w:rsid w:val="00C46EB1"/>
    <w:rsid w:val="00C53CE4"/>
    <w:rsid w:val="00C67299"/>
    <w:rsid w:val="00C94E55"/>
    <w:rsid w:val="00CA4FAE"/>
    <w:rsid w:val="00CA5B71"/>
    <w:rsid w:val="00CA7F96"/>
    <w:rsid w:val="00CB67F4"/>
    <w:rsid w:val="00CF6B8A"/>
    <w:rsid w:val="00D07878"/>
    <w:rsid w:val="00D10302"/>
    <w:rsid w:val="00D16BBB"/>
    <w:rsid w:val="00D60C74"/>
    <w:rsid w:val="00D618DB"/>
    <w:rsid w:val="00D706DD"/>
    <w:rsid w:val="00D74099"/>
    <w:rsid w:val="00D853C2"/>
    <w:rsid w:val="00D85C4A"/>
    <w:rsid w:val="00D87F3B"/>
    <w:rsid w:val="00D93562"/>
    <w:rsid w:val="00D96987"/>
    <w:rsid w:val="00DD4F99"/>
    <w:rsid w:val="00DE046F"/>
    <w:rsid w:val="00DE707D"/>
    <w:rsid w:val="00DE77BC"/>
    <w:rsid w:val="00DE7EF8"/>
    <w:rsid w:val="00E20A1F"/>
    <w:rsid w:val="00E41B58"/>
    <w:rsid w:val="00E47979"/>
    <w:rsid w:val="00E54754"/>
    <w:rsid w:val="00E62E5F"/>
    <w:rsid w:val="00E948D1"/>
    <w:rsid w:val="00EA546A"/>
    <w:rsid w:val="00EA5CCD"/>
    <w:rsid w:val="00EC115F"/>
    <w:rsid w:val="00ED15CE"/>
    <w:rsid w:val="00ED1E07"/>
    <w:rsid w:val="00EF1151"/>
    <w:rsid w:val="00F15E11"/>
    <w:rsid w:val="00F7244A"/>
    <w:rsid w:val="00F808CE"/>
    <w:rsid w:val="00FC0FAA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D3E3F4"/>
  <w15:docId w15:val="{26E7F7DD-4044-4DE0-96CA-72C32D6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8"/>
    <w:pPr>
      <w:keepLines/>
      <w:spacing w:before="240" w:after="120" w:line="276" w:lineRule="auto"/>
      <w:outlineLvl w:val="1"/>
    </w:pPr>
    <w:rPr>
      <w:rFonts w:ascii="Verdana" w:hAnsi="Verdana" w:cs="Arial"/>
      <w:color w:val="00353B"/>
    </w:rPr>
  </w:style>
  <w:style w:type="paragraph" w:styleId="Nadpis1">
    <w:name w:val="heading 1"/>
    <w:basedOn w:val="citt"/>
    <w:next w:val="Normln"/>
    <w:link w:val="Nadpis1Char"/>
    <w:uiPriority w:val="9"/>
    <w:qFormat/>
    <w:rsid w:val="003D5618"/>
    <w:pPr>
      <w:keepNext/>
      <w:suppressAutoHyphens/>
      <w:spacing w:line="276" w:lineRule="auto"/>
      <w:outlineLvl w:val="0"/>
    </w:pPr>
    <w:rPr>
      <w:rFonts w:ascii="Verdana" w:hAnsi="Verdana"/>
      <w:b/>
      <w:i w:val="0"/>
      <w:iCs w:val="0"/>
      <w:color w:val="005E6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618"/>
    <w:pPr>
      <w:keepNext/>
      <w:keepLines w:val="0"/>
    </w:pPr>
    <w:rPr>
      <w:rFonts w:eastAsiaTheme="majorEastAsia" w:cstheme="majorBidi"/>
      <w:b/>
      <w:color w:val="005E69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5618"/>
    <w:pPr>
      <w:keepNext/>
      <w:keepLines w:val="0"/>
      <w:outlineLvl w:val="2"/>
    </w:pPr>
    <w:rPr>
      <w:rFonts w:eastAsiaTheme="majorEastAsia" w:cstheme="majorBidi"/>
      <w:b/>
      <w:color w:val="005E6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D5618"/>
    <w:rPr>
      <w:rFonts w:ascii="Verdana" w:hAnsi="Verdana" w:cs="Roboto"/>
      <w:b/>
      <w:color w:val="005E6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5618"/>
    <w:rPr>
      <w:rFonts w:ascii="Verdana" w:eastAsiaTheme="majorEastAsia" w:hAnsi="Verdana" w:cstheme="majorBidi"/>
      <w:b/>
      <w:color w:val="005E69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5618"/>
    <w:rPr>
      <w:rFonts w:ascii="Verdana" w:eastAsiaTheme="majorEastAsia" w:hAnsi="Verdana" w:cstheme="majorBidi"/>
      <w:b/>
      <w:color w:val="005E69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0">
    <w:name w:val="Quote"/>
    <w:basedOn w:val="Normln"/>
    <w:next w:val="Normln"/>
    <w:link w:val="CittChar"/>
    <w:uiPriority w:val="29"/>
    <w:qFormat/>
    <w:rsid w:val="00C67299"/>
    <w:pPr>
      <w:keepLines w:val="0"/>
    </w:pPr>
    <w:rPr>
      <w:i/>
      <w:iCs/>
    </w:rPr>
  </w:style>
  <w:style w:type="character" w:customStyle="1" w:styleId="CittChar">
    <w:name w:val="Citát Char"/>
    <w:basedOn w:val="Standardnpsmoodstavce"/>
    <w:link w:val="Citt0"/>
    <w:uiPriority w:val="29"/>
    <w:rsid w:val="00C67299"/>
    <w:rPr>
      <w:rFonts w:ascii="Arial" w:hAnsi="Arial" w:cs="Arial"/>
      <w:i/>
      <w:i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"/>
    <w:link w:val="OdrkyChar"/>
    <w:qFormat/>
    <w:rsid w:val="003D5618"/>
    <w:pPr>
      <w:numPr>
        <w:numId w:val="20"/>
      </w:numPr>
      <w:suppressAutoHyphens/>
      <w:spacing w:line="276" w:lineRule="auto"/>
      <w:ind w:left="641" w:hanging="357"/>
    </w:pPr>
    <w:rPr>
      <w:rFonts w:ascii="Verdana" w:hAnsi="Verdana" w:cstheme="minorHAnsi"/>
      <w:i w:val="0"/>
      <w:iCs w:val="0"/>
      <w:color w:val="00353B"/>
      <w:sz w:val="22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3D5618"/>
    <w:rPr>
      <w:rFonts w:ascii="Verdana" w:hAnsi="Verdana" w:cstheme="minorHAnsi"/>
      <w:color w:val="00353B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Normln"/>
    <w:link w:val="ZpatnadpisChar"/>
    <w:qFormat/>
    <w:rsid w:val="003D5618"/>
    <w:pPr>
      <w:tabs>
        <w:tab w:val="left" w:pos="3402"/>
        <w:tab w:val="left" w:pos="6804"/>
      </w:tabs>
      <w:autoSpaceDE w:val="0"/>
      <w:autoSpaceDN w:val="0"/>
      <w:adjustRightInd w:val="0"/>
      <w:spacing w:before="0" w:after="0" w:line="288" w:lineRule="auto"/>
      <w:textAlignment w:val="center"/>
    </w:pPr>
    <w:rPr>
      <w:rFonts w:cstheme="minorHAnsi"/>
      <w:b/>
      <w:bCs/>
      <w:color w:val="005E69"/>
      <w:sz w:val="20"/>
      <w:szCs w:val="20"/>
    </w:rPr>
  </w:style>
  <w:style w:type="character" w:customStyle="1" w:styleId="ZpatnadpisChar">
    <w:name w:val="Zápatí nadpis Char"/>
    <w:basedOn w:val="Standardnpsmoodstavce"/>
    <w:link w:val="Zpatnadpis"/>
    <w:rsid w:val="003D5618"/>
    <w:rPr>
      <w:rFonts w:ascii="Verdana" w:hAnsi="Verdana" w:cstheme="minorHAnsi"/>
      <w:b/>
      <w:bCs/>
      <w:color w:val="005E69"/>
      <w:sz w:val="20"/>
      <w:szCs w:val="20"/>
    </w:rPr>
  </w:style>
  <w:style w:type="paragraph" w:customStyle="1" w:styleId="Zpattext0">
    <w:name w:val="Zápatí text"/>
    <w:basedOn w:val="Zkladnodstavec"/>
    <w:link w:val="ZpattextChar0"/>
    <w:qFormat/>
    <w:rsid w:val="009851AF"/>
    <w:pPr>
      <w:tabs>
        <w:tab w:val="left" w:pos="3402"/>
        <w:tab w:val="left" w:pos="6804"/>
      </w:tabs>
    </w:pPr>
    <w:rPr>
      <w:rFonts w:ascii="Verdana" w:hAnsi="Verdana" w:cstheme="minorHAnsi"/>
      <w:color w:val="00828A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9851AF"/>
    <w:rPr>
      <w:rFonts w:ascii="Verdana" w:hAnsi="Verdana" w:cstheme="minorHAnsi"/>
      <w:color w:val="00828A"/>
      <w:sz w:val="18"/>
      <w:szCs w:val="20"/>
    </w:rPr>
  </w:style>
  <w:style w:type="paragraph" w:customStyle="1" w:styleId="Zpatweb">
    <w:name w:val="Zápatí web"/>
    <w:basedOn w:val="Zpattext0"/>
    <w:link w:val="ZpatwebChar"/>
    <w:qFormat/>
    <w:rsid w:val="009851AF"/>
    <w:rPr>
      <w:b/>
      <w:szCs w:val="22"/>
    </w:rPr>
  </w:style>
  <w:style w:type="character" w:customStyle="1" w:styleId="ZpatwebChar">
    <w:name w:val="Zápatí web Char"/>
    <w:basedOn w:val="ZkladnodstavecChar"/>
    <w:link w:val="Zpatweb"/>
    <w:rsid w:val="009851AF"/>
    <w:rPr>
      <w:rFonts w:ascii="Verdana" w:hAnsi="Verdana" w:cstheme="minorHAnsi"/>
      <w:b/>
      <w:color w:val="00828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2f7154c65a872406bafdee83ea258a87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6bf36e3ea7f07e20b6b918dfd72c87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7E035-9EFC-4907-BF8C-6F85CB1F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3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Ukázka hlavičkového papíru</vt:lpstr>
    </vt:vector>
  </TitlesOfParts>
  <Company>HP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Pavla Kotlánová</dc:creator>
  <cp:lastModifiedBy>Kotlánová Pavla</cp:lastModifiedBy>
  <cp:revision>7</cp:revision>
  <cp:lastPrinted>2024-07-11T13:21:00Z</cp:lastPrinted>
  <dcterms:created xsi:type="dcterms:W3CDTF">2024-07-11T13:11:00Z</dcterms:created>
  <dcterms:modified xsi:type="dcterms:W3CDTF">2024-07-11T13:24:00Z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