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F96D" w14:textId="62423A49" w:rsidR="006C1BC5" w:rsidRPr="00442355" w:rsidRDefault="00FD742E" w:rsidP="004423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55">
        <w:rPr>
          <w:rFonts w:ascii="Times New Roman" w:hAnsi="Times New Roman" w:cs="Times New Roman"/>
          <w:b/>
          <w:bCs/>
          <w:sz w:val="24"/>
          <w:szCs w:val="24"/>
        </w:rPr>
        <w:t>Portál občana – komunikujte s naším městským úřadem on-</w:t>
      </w:r>
      <w:proofErr w:type="gramStart"/>
      <w:r w:rsidRPr="00442355">
        <w:rPr>
          <w:rFonts w:ascii="Times New Roman" w:hAnsi="Times New Roman" w:cs="Times New Roman"/>
          <w:b/>
          <w:bCs/>
          <w:sz w:val="24"/>
          <w:szCs w:val="24"/>
        </w:rPr>
        <w:t>line</w:t>
      </w:r>
      <w:r w:rsidR="00D41AAD" w:rsidRPr="00442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04B" w:rsidRPr="00442355">
        <w:rPr>
          <w:rFonts w:ascii="Times New Roman" w:hAnsi="Times New Roman" w:cs="Times New Roman"/>
          <w:b/>
          <w:bCs/>
          <w:sz w:val="24"/>
          <w:szCs w:val="24"/>
        </w:rPr>
        <w:t>- je</w:t>
      </w:r>
      <w:proofErr w:type="gramEnd"/>
      <w:r w:rsidR="00F0304B" w:rsidRPr="00442355">
        <w:rPr>
          <w:rFonts w:ascii="Times New Roman" w:hAnsi="Times New Roman" w:cs="Times New Roman"/>
          <w:b/>
          <w:bCs/>
          <w:sz w:val="24"/>
          <w:szCs w:val="24"/>
        </w:rPr>
        <w:t xml:space="preserve"> to snadné, rychlé a jednoduché</w:t>
      </w:r>
    </w:p>
    <w:p w14:paraId="090ED099" w14:textId="344EA5D8" w:rsidR="00D41AAD" w:rsidRPr="00442355" w:rsidRDefault="00453957" w:rsidP="00D41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23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1AAD" w:rsidRPr="00442355">
        <w:rPr>
          <w:rFonts w:ascii="Times New Roman" w:hAnsi="Times New Roman" w:cs="Times New Roman"/>
          <w:b/>
          <w:bCs/>
          <w:sz w:val="24"/>
          <w:szCs w:val="24"/>
        </w:rPr>
        <w:t>. část</w:t>
      </w:r>
      <w:r w:rsidR="005216FD" w:rsidRPr="004423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42355">
        <w:rPr>
          <w:rFonts w:ascii="Times New Roman" w:hAnsi="Times New Roman" w:cs="Times New Roman"/>
          <w:b/>
          <w:bCs/>
          <w:sz w:val="24"/>
          <w:szCs w:val="24"/>
        </w:rPr>
        <w:t>Poplatky</w:t>
      </w:r>
    </w:p>
    <w:p w14:paraId="29FF07EF" w14:textId="77777777" w:rsidR="008074A4" w:rsidRDefault="008074A4" w:rsidP="00D41AAD">
      <w:pPr>
        <w:jc w:val="both"/>
      </w:pPr>
      <w:r>
        <w:rPr>
          <w:noProof/>
        </w:rPr>
        <w:drawing>
          <wp:inline distT="0" distB="0" distL="0" distR="0" wp14:anchorId="4D288A69" wp14:editId="4CB3876C">
            <wp:extent cx="1066800" cy="69658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307" cy="7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E06D" w14:textId="5064D0CE" w:rsidR="009943BE" w:rsidRPr="00442355" w:rsidRDefault="00B5052B" w:rsidP="00442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355">
        <w:rPr>
          <w:rFonts w:ascii="Times New Roman" w:hAnsi="Times New Roman" w:cs="Times New Roman"/>
          <w:sz w:val="24"/>
          <w:szCs w:val="24"/>
        </w:rPr>
        <w:t xml:space="preserve">V předešlých číslech </w:t>
      </w:r>
      <w:r w:rsidR="00AA2386" w:rsidRPr="00442355">
        <w:rPr>
          <w:rFonts w:ascii="Times New Roman" w:hAnsi="Times New Roman" w:cs="Times New Roman"/>
          <w:sz w:val="24"/>
          <w:szCs w:val="24"/>
        </w:rPr>
        <w:t xml:space="preserve">našeho periodika Zpravodaje města Rájec-Jestřebí jsme Vás informovali o možnosti využívat pro komunikaci s naším městským úřadem </w:t>
      </w:r>
      <w:r w:rsidR="009943BE" w:rsidRPr="00442355">
        <w:rPr>
          <w:rFonts w:ascii="Times New Roman" w:hAnsi="Times New Roman" w:cs="Times New Roman"/>
          <w:sz w:val="24"/>
          <w:szCs w:val="24"/>
        </w:rPr>
        <w:t>Portál občana</w:t>
      </w:r>
      <w:r w:rsidR="00AA2386" w:rsidRPr="00442355">
        <w:rPr>
          <w:rFonts w:ascii="Times New Roman" w:hAnsi="Times New Roman" w:cs="Times New Roman"/>
          <w:sz w:val="24"/>
          <w:szCs w:val="24"/>
        </w:rPr>
        <w:t>, který</w:t>
      </w:r>
      <w:r w:rsidR="009943BE" w:rsidRPr="00442355">
        <w:rPr>
          <w:rFonts w:ascii="Times New Roman" w:hAnsi="Times New Roman" w:cs="Times New Roman"/>
          <w:sz w:val="24"/>
          <w:szCs w:val="24"/>
        </w:rPr>
        <w:t xml:space="preserve"> je </w:t>
      </w:r>
      <w:r w:rsidR="007329BE" w:rsidRPr="00442355">
        <w:rPr>
          <w:rFonts w:ascii="Times New Roman" w:hAnsi="Times New Roman" w:cs="Times New Roman"/>
          <w:sz w:val="24"/>
          <w:szCs w:val="24"/>
        </w:rPr>
        <w:t xml:space="preserve">stále </w:t>
      </w:r>
      <w:r w:rsidR="009943BE" w:rsidRPr="00442355">
        <w:rPr>
          <w:rFonts w:ascii="Times New Roman" w:hAnsi="Times New Roman" w:cs="Times New Roman"/>
          <w:sz w:val="24"/>
          <w:szCs w:val="24"/>
        </w:rPr>
        <w:t xml:space="preserve">horkou novinkou on-line služeb pro občany </w:t>
      </w:r>
      <w:r w:rsidR="00FD256E" w:rsidRPr="00442355">
        <w:rPr>
          <w:rFonts w:ascii="Times New Roman" w:hAnsi="Times New Roman" w:cs="Times New Roman"/>
          <w:sz w:val="24"/>
          <w:szCs w:val="24"/>
        </w:rPr>
        <w:t>našeho města</w:t>
      </w:r>
      <w:r w:rsidR="00BE73A7" w:rsidRPr="00442355">
        <w:rPr>
          <w:rFonts w:ascii="Times New Roman" w:hAnsi="Times New Roman" w:cs="Times New Roman"/>
          <w:sz w:val="24"/>
          <w:szCs w:val="24"/>
        </w:rPr>
        <w:t xml:space="preserve">. </w:t>
      </w:r>
      <w:r w:rsidRPr="00442355">
        <w:rPr>
          <w:rFonts w:ascii="Times New Roman" w:hAnsi="Times New Roman" w:cs="Times New Roman"/>
          <w:sz w:val="24"/>
          <w:szCs w:val="24"/>
        </w:rPr>
        <w:t>Snadno ho n</w:t>
      </w:r>
      <w:r w:rsidR="009943BE" w:rsidRPr="00442355">
        <w:rPr>
          <w:rFonts w:ascii="Times New Roman" w:hAnsi="Times New Roman" w:cs="Times New Roman"/>
          <w:sz w:val="24"/>
          <w:szCs w:val="24"/>
        </w:rPr>
        <w:t xml:space="preserve">aleznete </w:t>
      </w:r>
      <w:r w:rsidRPr="00442355">
        <w:rPr>
          <w:rFonts w:ascii="Times New Roman" w:hAnsi="Times New Roman" w:cs="Times New Roman"/>
          <w:sz w:val="24"/>
          <w:szCs w:val="24"/>
        </w:rPr>
        <w:t xml:space="preserve">při spuštění webových stránek </w:t>
      </w:r>
      <w:hyperlink r:id="rId6" w:history="1">
        <w:r w:rsidR="007329BE" w:rsidRPr="00442355">
          <w:rPr>
            <w:rStyle w:val="Hypertextovodkaz"/>
            <w:rFonts w:ascii="Times New Roman" w:hAnsi="Times New Roman" w:cs="Times New Roman"/>
            <w:sz w:val="24"/>
            <w:szCs w:val="24"/>
          </w:rPr>
          <w:t>www.rajecjestrebi.cz</w:t>
        </w:r>
      </w:hyperlink>
      <w:r w:rsidRPr="00442355">
        <w:rPr>
          <w:rFonts w:ascii="Times New Roman" w:hAnsi="Times New Roman" w:cs="Times New Roman"/>
          <w:sz w:val="24"/>
          <w:szCs w:val="24"/>
        </w:rPr>
        <w:t>.</w:t>
      </w:r>
      <w:r w:rsidR="007329BE" w:rsidRPr="00442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CC94E" w14:textId="16AB1693" w:rsidR="00081603" w:rsidRPr="00442355" w:rsidRDefault="007329BE" w:rsidP="00442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355">
        <w:rPr>
          <w:rFonts w:ascii="Times New Roman" w:hAnsi="Times New Roman" w:cs="Times New Roman"/>
          <w:sz w:val="24"/>
          <w:szCs w:val="24"/>
        </w:rPr>
        <w:t>V minulých číslech jsme p</w:t>
      </w:r>
      <w:r w:rsidR="00B5052B" w:rsidRPr="00442355">
        <w:rPr>
          <w:rFonts w:ascii="Times New Roman" w:hAnsi="Times New Roman" w:cs="Times New Roman"/>
          <w:sz w:val="24"/>
          <w:szCs w:val="24"/>
        </w:rPr>
        <w:t>ublikovali postup přihlášení do Portálu občana a v dalším čísle jsme se věnovali popisu a využití Úvodního přehledu</w:t>
      </w:r>
      <w:r w:rsidRPr="00442355">
        <w:rPr>
          <w:rFonts w:ascii="Times New Roman" w:hAnsi="Times New Roman" w:cs="Times New Roman"/>
          <w:sz w:val="24"/>
          <w:szCs w:val="24"/>
        </w:rPr>
        <w:t>, poté</w:t>
      </w:r>
      <w:r w:rsidR="00453957" w:rsidRPr="00442355">
        <w:rPr>
          <w:rFonts w:ascii="Times New Roman" w:hAnsi="Times New Roman" w:cs="Times New Roman"/>
          <w:sz w:val="24"/>
          <w:szCs w:val="24"/>
        </w:rPr>
        <w:t xml:space="preserve"> násled</w:t>
      </w:r>
      <w:r w:rsidR="008779D6" w:rsidRPr="00442355">
        <w:rPr>
          <w:rFonts w:ascii="Times New Roman" w:hAnsi="Times New Roman" w:cs="Times New Roman"/>
          <w:sz w:val="24"/>
          <w:szCs w:val="24"/>
        </w:rPr>
        <w:t>oval popis možností využití předpřipravených formulářů.</w:t>
      </w:r>
    </w:p>
    <w:p w14:paraId="71CF3021" w14:textId="3688982A" w:rsidR="00081603" w:rsidRPr="00442355" w:rsidRDefault="00B5052B" w:rsidP="00442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355">
        <w:rPr>
          <w:rFonts w:ascii="Times New Roman" w:hAnsi="Times New Roman" w:cs="Times New Roman"/>
          <w:sz w:val="24"/>
          <w:szCs w:val="24"/>
        </w:rPr>
        <w:t xml:space="preserve">V tomto čísle Zpravodaje města Rájec-Jestřebí </w:t>
      </w:r>
      <w:r w:rsidR="008779D6" w:rsidRPr="00442355">
        <w:rPr>
          <w:rFonts w:ascii="Times New Roman" w:hAnsi="Times New Roman" w:cs="Times New Roman"/>
          <w:sz w:val="24"/>
          <w:szCs w:val="24"/>
        </w:rPr>
        <w:t>si přiblížíme část Poplatk</w:t>
      </w:r>
      <w:r w:rsidR="00985F36" w:rsidRPr="00442355">
        <w:rPr>
          <w:rFonts w:ascii="Times New Roman" w:hAnsi="Times New Roman" w:cs="Times New Roman"/>
          <w:sz w:val="24"/>
          <w:szCs w:val="24"/>
        </w:rPr>
        <w:t>y</w:t>
      </w:r>
      <w:r w:rsidR="007329BE" w:rsidRPr="00442355">
        <w:rPr>
          <w:rFonts w:ascii="Times New Roman" w:hAnsi="Times New Roman" w:cs="Times New Roman"/>
          <w:sz w:val="24"/>
          <w:szCs w:val="24"/>
        </w:rPr>
        <w:t xml:space="preserve"> a Chci zaplatit.</w:t>
      </w:r>
    </w:p>
    <w:p w14:paraId="31424BCA" w14:textId="61F6CCDC" w:rsidR="007329BE" w:rsidRDefault="007329BE" w:rsidP="00081603">
      <w:pPr>
        <w:jc w:val="both"/>
      </w:pPr>
      <w:r>
        <w:rPr>
          <w:noProof/>
        </w:rPr>
        <w:drawing>
          <wp:inline distT="0" distB="0" distL="0" distR="0" wp14:anchorId="541DF507" wp14:editId="48DC6421">
            <wp:extent cx="1371600" cy="1902371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5966" cy="192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CA2DE" w14:textId="69019B6A" w:rsidR="008779D6" w:rsidRPr="00442355" w:rsidRDefault="00C5635A" w:rsidP="00442355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>Jednotlivé poplatky</w:t>
      </w:r>
      <w:r w:rsidR="00780614" w:rsidRPr="00442355">
        <w:rPr>
          <w:rStyle w:val="markedcontent"/>
          <w:rFonts w:ascii="Times New Roman" w:hAnsi="Times New Roman" w:cs="Times New Roman"/>
          <w:sz w:val="24"/>
          <w:szCs w:val="24"/>
        </w:rPr>
        <w:t>, které máte zaplatit nebo jste již zaplatili,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614" w:rsidRPr="00442355">
        <w:rPr>
          <w:rStyle w:val="markedcontent"/>
          <w:rFonts w:ascii="Times New Roman" w:hAnsi="Times New Roman" w:cs="Times New Roman"/>
          <w:sz w:val="24"/>
          <w:szCs w:val="24"/>
        </w:rPr>
        <w:t>se zobrazují v části Poplatky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dle stavu po splatnosti, před splatností</w:t>
      </w:r>
      <w:r w:rsidR="00780614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>nebo vyrovnané.</w:t>
      </w:r>
      <w:r w:rsidR="00780614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Naleznete zde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informaci o stavu úhrady, výši částky, době splatnosti nebo</w:t>
      </w:r>
      <w:r w:rsidR="00780614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si můžete zobrazit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detail poplatku.</w:t>
      </w:r>
    </w:p>
    <w:p w14:paraId="382470A1" w14:textId="77777777" w:rsidR="00780614" w:rsidRPr="00780614" w:rsidRDefault="00780614" w:rsidP="00780614">
      <w:pPr>
        <w:rPr>
          <w:rFonts w:cstheme="minorHAnsi"/>
        </w:rPr>
      </w:pPr>
    </w:p>
    <w:p w14:paraId="0C926DE7" w14:textId="77777777" w:rsidR="00C5635A" w:rsidRDefault="00C5635A" w:rsidP="005216FD">
      <w:pPr>
        <w:jc w:val="both"/>
      </w:pPr>
    </w:p>
    <w:p w14:paraId="4BA96E8C" w14:textId="77777777" w:rsidR="00C5635A" w:rsidRDefault="00C5635A" w:rsidP="005216FD">
      <w:pPr>
        <w:jc w:val="both"/>
      </w:pPr>
    </w:p>
    <w:p w14:paraId="0C9721A9" w14:textId="77777777" w:rsidR="00C5635A" w:rsidRDefault="00C5635A" w:rsidP="005216FD">
      <w:pPr>
        <w:jc w:val="both"/>
      </w:pPr>
    </w:p>
    <w:p w14:paraId="30C04101" w14:textId="77777777" w:rsidR="00C5635A" w:rsidRDefault="00C5635A" w:rsidP="005216FD">
      <w:pPr>
        <w:jc w:val="both"/>
      </w:pPr>
    </w:p>
    <w:p w14:paraId="130B4213" w14:textId="77777777" w:rsidR="00C5635A" w:rsidRDefault="00C5635A" w:rsidP="005216FD">
      <w:pPr>
        <w:jc w:val="both"/>
      </w:pPr>
    </w:p>
    <w:p w14:paraId="409B6317" w14:textId="77777777" w:rsidR="00C5635A" w:rsidRDefault="00C5635A" w:rsidP="005216FD">
      <w:pPr>
        <w:jc w:val="both"/>
      </w:pPr>
    </w:p>
    <w:p w14:paraId="53827220" w14:textId="77777777" w:rsidR="00780614" w:rsidRDefault="00C5635A" w:rsidP="005216FD">
      <w:pPr>
        <w:jc w:val="both"/>
        <w:rPr>
          <w:rStyle w:val="markedcontent"/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4920E7" wp14:editId="1E06E9A7">
            <wp:extent cx="5743672" cy="3209925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3983" cy="325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614"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14:paraId="52B8030C" w14:textId="79671F85" w:rsidR="0057210B" w:rsidRPr="00442355" w:rsidRDefault="00780614" w:rsidP="00442355">
      <w:pPr>
        <w:spacing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>V detailu samotného poplatku je umožněno provést úhradu několika způsoby. Je možno využít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br/>
        <w:t>informací k platbě, jako variabilní symbol a číslo účtu</w:t>
      </w:r>
      <w:r w:rsidR="0057210B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pro platbu například z Vaší internet banky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>, případně pro rychlejší platbu využít QR kód.</w:t>
      </w:r>
      <w:r w:rsidR="0057210B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>Nejedná se však o jediné způsoby úhrady. Pro okamžitou platbu je integrována on-line platební</w:t>
      </w:r>
      <w:r w:rsidR="0057210B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>brána</w:t>
      </w:r>
      <w:r w:rsidR="0057210B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, tak jak ji znáte z oblíbených e-shopů. </w:t>
      </w:r>
      <w:r w:rsidR="0057210B" w:rsidRPr="0044235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Poplatky tedy nyní můžete zaplatit plně on-line.</w:t>
      </w:r>
    </w:p>
    <w:p w14:paraId="04313964" w14:textId="6F735F68" w:rsidR="0057210B" w:rsidRDefault="0057210B" w:rsidP="0057210B">
      <w:pPr>
        <w:jc w:val="both"/>
        <w:rPr>
          <w:rStyle w:val="markedcontent"/>
          <w:rFonts w:cstheme="minorHAnsi"/>
          <w:b/>
          <w:bCs/>
        </w:rPr>
      </w:pPr>
    </w:p>
    <w:p w14:paraId="38200DD2" w14:textId="22221AF8" w:rsidR="0057210B" w:rsidRDefault="0057210B" w:rsidP="0057210B">
      <w:pPr>
        <w:jc w:val="both"/>
        <w:rPr>
          <w:rStyle w:val="markedcontent"/>
          <w:rFonts w:cstheme="minorHAnsi"/>
          <w:b/>
          <w:bCs/>
        </w:rPr>
      </w:pPr>
      <w:r>
        <w:rPr>
          <w:noProof/>
        </w:rPr>
        <w:drawing>
          <wp:inline distT="0" distB="0" distL="0" distR="0" wp14:anchorId="45112955" wp14:editId="716DC43A">
            <wp:extent cx="4962525" cy="2933644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9110" cy="293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6441" w14:textId="461FC204" w:rsidR="0057210B" w:rsidRDefault="0057210B" w:rsidP="0057210B">
      <w:pPr>
        <w:jc w:val="both"/>
        <w:rPr>
          <w:rStyle w:val="markedcontent"/>
          <w:rFonts w:cstheme="minorHAnsi"/>
          <w:b/>
          <w:bCs/>
        </w:rPr>
      </w:pPr>
    </w:p>
    <w:p w14:paraId="2F2A516B" w14:textId="3110550B" w:rsidR="0057210B" w:rsidRPr="00442355" w:rsidRDefault="0057210B" w:rsidP="00442355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>Další způsob úhrady je možný pomocí volby „Chci zaplatit“. Jedná se o rychlý způsob úhrady, pokud znáte</w:t>
      </w:r>
      <w:r w:rsidR="00AC53EA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variabilní symbol, </w:t>
      </w:r>
      <w:r w:rsidR="00AC53EA" w:rsidRPr="00442355">
        <w:rPr>
          <w:rStyle w:val="markedcontent"/>
          <w:rFonts w:ascii="Times New Roman" w:hAnsi="Times New Roman" w:cs="Times New Roman"/>
          <w:sz w:val="24"/>
          <w:szCs w:val="24"/>
        </w:rPr>
        <w:t>ten Vám k jakékoliv platbě (pokuty, vstupenky na kulturní akce apod.) vždy ochotně sdělí kolegyně a kolegové z městského úřadu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DF56A69" w14:textId="12D5CC5C" w:rsidR="0057210B" w:rsidRPr="0057210B" w:rsidRDefault="0057210B" w:rsidP="0057210B">
      <w:pPr>
        <w:jc w:val="both"/>
        <w:rPr>
          <w:rStyle w:val="markedcontent"/>
          <w:rFonts w:cstheme="minorHAnsi"/>
          <w:b/>
          <w:bCs/>
        </w:rPr>
      </w:pPr>
      <w:r>
        <w:rPr>
          <w:noProof/>
        </w:rPr>
        <w:lastRenderedPageBreak/>
        <w:drawing>
          <wp:inline distT="0" distB="0" distL="0" distR="0" wp14:anchorId="2F0DA111" wp14:editId="5EB56AB9">
            <wp:extent cx="1304925" cy="18348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8382" cy="183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F3ABC" w14:textId="00138208" w:rsidR="00FD3764" w:rsidRPr="00442355" w:rsidRDefault="00821D18" w:rsidP="00442355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>Seznamte se s Portálem občana</w:t>
      </w:r>
      <w:r w:rsidR="006C591E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, je </w:t>
      </w:r>
      <w:r w:rsidR="00AC53EA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tu </w:t>
      </w:r>
      <w:r w:rsidR="006C591E" w:rsidRPr="00442355">
        <w:rPr>
          <w:rStyle w:val="markedcontent"/>
          <w:rFonts w:ascii="Times New Roman" w:hAnsi="Times New Roman" w:cs="Times New Roman"/>
          <w:sz w:val="24"/>
          <w:szCs w:val="24"/>
        </w:rPr>
        <w:t>zdarma a pro každého</w:t>
      </w:r>
      <w:r w:rsidR="00FD3764" w:rsidRPr="00442355">
        <w:rPr>
          <w:rStyle w:val="markedcontent"/>
          <w:rFonts w:ascii="Times New Roman" w:hAnsi="Times New Roman" w:cs="Times New Roman"/>
          <w:sz w:val="24"/>
          <w:szCs w:val="24"/>
        </w:rPr>
        <w:t>, bez instalace jakýchkoliv aplikací</w:t>
      </w:r>
      <w:r w:rsidR="006C591E" w:rsidRPr="00442355">
        <w:rPr>
          <w:rStyle w:val="markedcontent"/>
          <w:rFonts w:ascii="Times New Roman" w:hAnsi="Times New Roman" w:cs="Times New Roman"/>
          <w:sz w:val="24"/>
          <w:szCs w:val="24"/>
        </w:rPr>
        <w:t>. Vyřešte své záležitosti s námi on-line</w:t>
      </w:r>
      <w:r w:rsidR="00FD3764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, klidně i mimo úřední hodiny, ve svátky i o víkendu a navíc odkudkoliv, kde máte v dosahu internet. </w:t>
      </w:r>
    </w:p>
    <w:p w14:paraId="4D991771" w14:textId="1FC6F02B" w:rsidR="000C291B" w:rsidRPr="00442355" w:rsidRDefault="000C291B" w:rsidP="00442355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Přivítáme i náměty </w:t>
      </w:r>
      <w:r w:rsidR="0082189A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připomínky z Vaší strany, </w:t>
      </w:r>
      <w:r w:rsidR="00AC53EA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neboť Vy občané 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>jste pro nás</w:t>
      </w:r>
      <w:r w:rsidR="00AC53EA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vždy</w:t>
      </w:r>
      <w:r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inspirací</w:t>
      </w:r>
      <w:r w:rsidR="004A0560" w:rsidRPr="00442355">
        <w:rPr>
          <w:rStyle w:val="markedcontent"/>
          <w:rFonts w:ascii="Times New Roman" w:hAnsi="Times New Roman" w:cs="Times New Roman"/>
          <w:sz w:val="24"/>
          <w:szCs w:val="24"/>
        </w:rPr>
        <w:t xml:space="preserve"> pro další rozvoj.</w:t>
      </w:r>
    </w:p>
    <w:p w14:paraId="7DC1C948" w14:textId="77777777" w:rsidR="000C291B" w:rsidRPr="00442355" w:rsidRDefault="000C291B" w:rsidP="00442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C6AB9" w14:textId="052529D0" w:rsidR="000C291B" w:rsidRPr="00442355" w:rsidRDefault="00BE73A7" w:rsidP="00442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355">
        <w:rPr>
          <w:rFonts w:ascii="Times New Roman" w:hAnsi="Times New Roman" w:cs="Times New Roman"/>
          <w:sz w:val="24"/>
          <w:szCs w:val="24"/>
        </w:rPr>
        <w:t>Mgr. Pavla Kotlánová,</w:t>
      </w:r>
      <w:r w:rsidR="000C291B" w:rsidRPr="00442355">
        <w:rPr>
          <w:rFonts w:ascii="Times New Roman" w:hAnsi="Times New Roman" w:cs="Times New Roman"/>
          <w:sz w:val="24"/>
          <w:szCs w:val="24"/>
        </w:rPr>
        <w:t xml:space="preserve"> </w:t>
      </w:r>
      <w:r w:rsidRPr="00442355">
        <w:rPr>
          <w:rFonts w:ascii="Times New Roman" w:hAnsi="Times New Roman" w:cs="Times New Roman"/>
          <w:sz w:val="24"/>
          <w:szCs w:val="24"/>
        </w:rPr>
        <w:t>LL.M.</w:t>
      </w:r>
    </w:p>
    <w:p w14:paraId="20503D51" w14:textId="52CD1F08" w:rsidR="007F0978" w:rsidRPr="00442355" w:rsidRDefault="00BE73A7" w:rsidP="00442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355">
        <w:rPr>
          <w:rFonts w:ascii="Times New Roman" w:hAnsi="Times New Roman" w:cs="Times New Roman"/>
          <w:sz w:val="24"/>
          <w:szCs w:val="24"/>
        </w:rPr>
        <w:t>tajemnice</w:t>
      </w:r>
    </w:p>
    <w:sectPr w:rsidR="007F0978" w:rsidRPr="0044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1C2"/>
    <w:multiLevelType w:val="hybridMultilevel"/>
    <w:tmpl w:val="3692E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3671"/>
    <w:multiLevelType w:val="multilevel"/>
    <w:tmpl w:val="918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815972">
    <w:abstractNumId w:val="1"/>
  </w:num>
  <w:num w:numId="2" w16cid:durableId="23232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2E"/>
    <w:rsid w:val="00026A1B"/>
    <w:rsid w:val="00081603"/>
    <w:rsid w:val="000C291B"/>
    <w:rsid w:val="00126873"/>
    <w:rsid w:val="001C0A42"/>
    <w:rsid w:val="002767D6"/>
    <w:rsid w:val="003E4746"/>
    <w:rsid w:val="00442355"/>
    <w:rsid w:val="00453957"/>
    <w:rsid w:val="00467E4B"/>
    <w:rsid w:val="004A0560"/>
    <w:rsid w:val="005216FD"/>
    <w:rsid w:val="0055437F"/>
    <w:rsid w:val="0057210B"/>
    <w:rsid w:val="005A7135"/>
    <w:rsid w:val="00683B3F"/>
    <w:rsid w:val="006C1BC5"/>
    <w:rsid w:val="006C4ED1"/>
    <w:rsid w:val="006C591E"/>
    <w:rsid w:val="007329BE"/>
    <w:rsid w:val="00780614"/>
    <w:rsid w:val="007B134F"/>
    <w:rsid w:val="007F0978"/>
    <w:rsid w:val="008074A4"/>
    <w:rsid w:val="0082189A"/>
    <w:rsid w:val="00821D18"/>
    <w:rsid w:val="008779D6"/>
    <w:rsid w:val="00985F36"/>
    <w:rsid w:val="009943BE"/>
    <w:rsid w:val="00AA2386"/>
    <w:rsid w:val="00AB4F72"/>
    <w:rsid w:val="00AC53EA"/>
    <w:rsid w:val="00B147AE"/>
    <w:rsid w:val="00B37D8C"/>
    <w:rsid w:val="00B5052B"/>
    <w:rsid w:val="00B84FC6"/>
    <w:rsid w:val="00BB527D"/>
    <w:rsid w:val="00BE73A7"/>
    <w:rsid w:val="00C5635A"/>
    <w:rsid w:val="00C800AA"/>
    <w:rsid w:val="00C8701B"/>
    <w:rsid w:val="00D41AAD"/>
    <w:rsid w:val="00DC0281"/>
    <w:rsid w:val="00F0304B"/>
    <w:rsid w:val="00FD256E"/>
    <w:rsid w:val="00FD3764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04DB"/>
  <w15:chartTrackingRefBased/>
  <w15:docId w15:val="{C96D89B1-8F6A-40E5-8E58-040A36A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4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83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A1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83B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84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329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29BE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C5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jecjestrebi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Kotlánová</dc:creator>
  <cp:keywords/>
  <dc:description/>
  <cp:lastModifiedBy>Lucie Augustinová</cp:lastModifiedBy>
  <cp:revision>5</cp:revision>
  <dcterms:created xsi:type="dcterms:W3CDTF">2022-07-11T12:43:00Z</dcterms:created>
  <dcterms:modified xsi:type="dcterms:W3CDTF">2022-07-13T09:38:00Z</dcterms:modified>
</cp:coreProperties>
</file>