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94F4" w14:textId="719DB8FE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3D62E586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4A3582">
        <w:rPr>
          <w:b/>
          <w:bCs/>
        </w:rPr>
        <w:t>17</w:t>
      </w:r>
      <w:r w:rsidR="009B054E">
        <w:rPr>
          <w:b/>
          <w:bCs/>
        </w:rPr>
        <w:t>.04.2023</w:t>
      </w:r>
    </w:p>
    <w:p w14:paraId="3D399701" w14:textId="77777777" w:rsidR="00621B95" w:rsidRDefault="00621B95" w:rsidP="00A678A1"/>
    <w:p w14:paraId="609343B7" w14:textId="77777777" w:rsidR="00877BE8" w:rsidRDefault="00877BE8" w:rsidP="00BF0F41">
      <w:pPr>
        <w:rPr>
          <w:u w:val="single"/>
        </w:rPr>
      </w:pPr>
    </w:p>
    <w:p w14:paraId="7AB06C8E" w14:textId="7A4FC05A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750132F3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4A0C89FD" w14:textId="112F2745" w:rsidR="00877BE8" w:rsidRDefault="00877BE8" w:rsidP="00877BE8">
      <w:pPr>
        <w:jc w:val="both"/>
      </w:pPr>
      <w:r w:rsidRPr="00633D0F">
        <w:t xml:space="preserve">Rada města </w:t>
      </w:r>
      <w:r w:rsidRPr="00074291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9466DE">
        <w:t> </w:t>
      </w:r>
      <w:r w:rsidRPr="00633D0F">
        <w:t xml:space="preserve">č. </w:t>
      </w:r>
      <w:r>
        <w:t>1</w:t>
      </w:r>
      <w:r w:rsidRPr="00633D0F">
        <w:t>).</w:t>
      </w:r>
    </w:p>
    <w:p w14:paraId="6195BDCF" w14:textId="3D59FF58" w:rsidR="00980046" w:rsidRDefault="00980046" w:rsidP="00052572">
      <w:pPr>
        <w:jc w:val="both"/>
      </w:pPr>
    </w:p>
    <w:p w14:paraId="28ADF5E0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01B2D30E" w14:textId="44FEE242" w:rsidR="004A3582" w:rsidRDefault="004A3582" w:rsidP="009466DE">
      <w:pPr>
        <w:jc w:val="both"/>
      </w:pPr>
      <w:r w:rsidRPr="00633D0F">
        <w:t xml:space="preserve">Rada města </w:t>
      </w:r>
      <w:r w:rsidRPr="00045C2F">
        <w:rPr>
          <w:b/>
          <w:bCs/>
        </w:rPr>
        <w:t>rozhodla</w:t>
      </w:r>
      <w:r w:rsidRPr="00633D0F">
        <w:t xml:space="preserve"> prodloužit nájemní smlouvy k bytům v majetku města Rájec-Jestřebí</w:t>
      </w:r>
      <w:r w:rsidR="009466DE">
        <w:t>.</w:t>
      </w:r>
    </w:p>
    <w:p w14:paraId="6A4BC5C3" w14:textId="26D76EDD" w:rsidR="00BA70C8" w:rsidRDefault="00BA70C8" w:rsidP="00052572">
      <w:pPr>
        <w:jc w:val="both"/>
      </w:pPr>
    </w:p>
    <w:p w14:paraId="532B3E7F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 xml:space="preserve">USNESENÍ č. 4a     </w:t>
      </w:r>
    </w:p>
    <w:p w14:paraId="3D097790" w14:textId="6676552A" w:rsidR="004A3582" w:rsidRPr="00633D0F" w:rsidRDefault="004A3582" w:rsidP="004A3582">
      <w:pPr>
        <w:jc w:val="both"/>
      </w:pPr>
      <w:r w:rsidRPr="00633D0F">
        <w:t xml:space="preserve">Rada města </w:t>
      </w:r>
      <w:r w:rsidRPr="00045C2F">
        <w:rPr>
          <w:b/>
          <w:bCs/>
        </w:rPr>
        <w:t>rozhodla</w:t>
      </w:r>
      <w:r w:rsidRPr="00633D0F">
        <w:t xml:space="preserve"> uzavřít nájemní smlouvu na byt v majetku města Rájec-Jestřebí a postupovat dle „Pravidel pro uzavírání nájemních smluv v bytech ve vlastnictví města Rájec-Jestřebí".</w:t>
      </w:r>
    </w:p>
    <w:p w14:paraId="6C92B4B4" w14:textId="77777777" w:rsidR="004A3582" w:rsidRDefault="004A3582" w:rsidP="00052572">
      <w:pPr>
        <w:jc w:val="both"/>
      </w:pPr>
    </w:p>
    <w:p w14:paraId="34CEC4D0" w14:textId="77777777" w:rsidR="004A3582" w:rsidRDefault="004A3582" w:rsidP="004A3582">
      <w:pPr>
        <w:jc w:val="both"/>
      </w:pPr>
      <w:r>
        <w:rPr>
          <w:u w:val="single"/>
        </w:rPr>
        <w:t xml:space="preserve">USNESENÍ č. 4b </w:t>
      </w:r>
    </w:p>
    <w:p w14:paraId="7B611ECC" w14:textId="24447A77" w:rsidR="004A3582" w:rsidRPr="00633D0F" w:rsidRDefault="004A3582" w:rsidP="004A3582">
      <w:pPr>
        <w:jc w:val="both"/>
      </w:pPr>
      <w:r w:rsidRPr="00633D0F">
        <w:t xml:space="preserve">Rada města </w:t>
      </w:r>
      <w:r w:rsidRPr="00045C2F">
        <w:rPr>
          <w:b/>
          <w:bCs/>
        </w:rPr>
        <w:t>rozhodla</w:t>
      </w:r>
      <w:r w:rsidRPr="00633D0F">
        <w:t xml:space="preserve"> uzavřít nájemní smlouvu na </w:t>
      </w:r>
      <w:r w:rsidR="009466DE">
        <w:t xml:space="preserve">byt </w:t>
      </w:r>
      <w:r w:rsidRPr="00633D0F">
        <w:t>v majetku města Rájec-Jestřebí a postupovat dle „Pravidel pro uzavírání nájemních smluv v bytech ve vlastnictví města Rájec-Jestřebí".</w:t>
      </w:r>
    </w:p>
    <w:p w14:paraId="03FA4FA9" w14:textId="77777777" w:rsidR="004A3582" w:rsidRDefault="004A3582" w:rsidP="00052572">
      <w:pPr>
        <w:jc w:val="both"/>
      </w:pPr>
    </w:p>
    <w:p w14:paraId="5DCA230F" w14:textId="77777777" w:rsidR="004A3582" w:rsidRPr="00BF0F17" w:rsidRDefault="004A3582" w:rsidP="004A3582">
      <w:pPr>
        <w:rPr>
          <w:u w:val="single"/>
        </w:rPr>
      </w:pPr>
      <w:r w:rsidRPr="00BF0F17">
        <w:rPr>
          <w:u w:val="single"/>
        </w:rPr>
        <w:t xml:space="preserve">USNESENÍ č. 5     </w:t>
      </w:r>
    </w:p>
    <w:p w14:paraId="2EAFDC47" w14:textId="77777777" w:rsidR="004A3582" w:rsidRDefault="004A3582" w:rsidP="004A3582">
      <w:pPr>
        <w:jc w:val="both"/>
      </w:pPr>
      <w:r w:rsidRPr="00BF0F17">
        <w:t xml:space="preserve">Rada města </w:t>
      </w:r>
      <w:r w:rsidRPr="00BF0F17">
        <w:rPr>
          <w:b/>
          <w:bCs/>
        </w:rPr>
        <w:t>projednala</w:t>
      </w:r>
      <w:r w:rsidRPr="00BF0F17">
        <w:t xml:space="preserve"> návrh dohody o narovnání k příkazní smlouvě ze dne 25.</w:t>
      </w:r>
      <w:r>
        <w:t>0</w:t>
      </w:r>
      <w:r w:rsidRPr="00BF0F17">
        <w:t xml:space="preserve">5.2016 k akci zpracování žádosti o podporu z OPŽP a kompletní manažerské řízení projektu „Modernizace a intenzifikace ČOV Rájec-Jestřebí" se společností Vodohospodářský rozvoj a výstavba, a. s., Praha (příloha č. 2). Rada města </w:t>
      </w:r>
      <w:r w:rsidRPr="00BF0F17">
        <w:rPr>
          <w:b/>
          <w:bCs/>
        </w:rPr>
        <w:t xml:space="preserve">doporučuje </w:t>
      </w:r>
      <w:r w:rsidRPr="00BF0F17">
        <w:t>zastupitelstvu města souhlasit</w:t>
      </w:r>
      <w:r w:rsidRPr="00BF0F17">
        <w:rPr>
          <w:b/>
          <w:bCs/>
        </w:rPr>
        <w:t xml:space="preserve"> s</w:t>
      </w:r>
      <w:r w:rsidRPr="00BF0F17">
        <w:t xml:space="preserve"> uzavřením dohody o</w:t>
      </w:r>
      <w:r>
        <w:t> </w:t>
      </w:r>
      <w:r w:rsidRPr="00BF0F17">
        <w:t>narovnání k příkazní smlouvě ze dne 25.</w:t>
      </w:r>
      <w:r>
        <w:t>0</w:t>
      </w:r>
      <w:r w:rsidRPr="00BF0F17">
        <w:t>5.2016 k akci zpracování žádosti o podporu z OPŽP a</w:t>
      </w:r>
      <w:r>
        <w:t> </w:t>
      </w:r>
      <w:r w:rsidRPr="00BF0F17">
        <w:t>kompletní manažerské řízení projektu „Modernizace a intenzifikace ČOV Rájec-Jestřebí" s</w:t>
      </w:r>
      <w:r>
        <w:t> </w:t>
      </w:r>
      <w:r w:rsidRPr="00BF0F17">
        <w:t>Vodohospodářský rozvoj a výstavba, a. s., Praha.</w:t>
      </w:r>
    </w:p>
    <w:p w14:paraId="7652B3D7" w14:textId="77777777" w:rsidR="004A3582" w:rsidRDefault="004A3582" w:rsidP="00052572">
      <w:pPr>
        <w:jc w:val="both"/>
      </w:pPr>
    </w:p>
    <w:p w14:paraId="586F2D2C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3C24D29E" w14:textId="77777777" w:rsidR="004A3582" w:rsidRDefault="004A3582" w:rsidP="004A3582">
      <w:pPr>
        <w:jc w:val="both"/>
      </w:pPr>
      <w:r w:rsidRPr="00633D0F">
        <w:t xml:space="preserve">Rada města </w:t>
      </w:r>
      <w:r w:rsidRPr="00045C2F">
        <w:rPr>
          <w:b/>
          <w:bCs/>
        </w:rPr>
        <w:t>projednala</w:t>
      </w:r>
      <w:r w:rsidRPr="00633D0F">
        <w:t xml:space="preserve"> návrh dodatku č. 3 ke smlouvě o dílo ze dne 27.09.2022, na zhotovení stavby polních cest P1, Pv5, sanace strže a dalších opatření v k. ú. Holešín spolu s objednatelem Státním pozemkovým úřadem a zhotovitelem FIRESTA-Fišer, rekonstrukce, stavby, a. s. (příloha č.</w:t>
      </w:r>
      <w:r>
        <w:t> 3</w:t>
      </w:r>
      <w:r w:rsidRPr="00633D0F">
        <w:t xml:space="preserve">). Rada města </w:t>
      </w:r>
      <w:r w:rsidRPr="00045C2F">
        <w:rPr>
          <w:b/>
          <w:bCs/>
        </w:rPr>
        <w:t>rozhodla</w:t>
      </w:r>
      <w:r w:rsidRPr="00633D0F">
        <w:t xml:space="preserve"> dodatek č. 3 ke smlouvě o dílo na zhotovení stavby polních cest P1, Pv5, sanace strže a dalších opatření v k. ú. Holešín spolu s objednatelem Státním pozemkovým úřadem a zhotovitelem FIRESTA-Fišer, rekonstrukce, stavby, a. s. uzavřít.</w:t>
      </w:r>
    </w:p>
    <w:p w14:paraId="2FA49830" w14:textId="77777777" w:rsidR="004A3582" w:rsidRDefault="004A3582" w:rsidP="00052572">
      <w:pPr>
        <w:jc w:val="both"/>
      </w:pPr>
    </w:p>
    <w:p w14:paraId="6057554A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116FD060" w14:textId="77777777" w:rsidR="004A3582" w:rsidRDefault="004A3582" w:rsidP="004A3582">
      <w:pPr>
        <w:jc w:val="both"/>
      </w:pPr>
      <w:r w:rsidRPr="00633D0F">
        <w:t xml:space="preserve">Rada města </w:t>
      </w:r>
      <w:r w:rsidRPr="00045C2F">
        <w:rPr>
          <w:b/>
          <w:bCs/>
        </w:rPr>
        <w:t>projednala</w:t>
      </w:r>
      <w:r w:rsidRPr="00633D0F">
        <w:t xml:space="preserve"> návrh Smlouvy o smlouvě budoucí o zřízení věcného břemene pro stavbu „Rájec – úprava DS, KUBOSPOL“ na pozemcích parc. č. 648 ostatní plocha, 649 ostatní plocha a</w:t>
      </w:r>
      <w:r>
        <w:t> </w:t>
      </w:r>
      <w:r w:rsidRPr="00633D0F">
        <w:t>652/1 ostatní plocha, vše v k. ú. Rájec nad Svitavou</w:t>
      </w:r>
      <w:r>
        <w:t xml:space="preserve"> (příloha č. 4)</w:t>
      </w:r>
      <w:r w:rsidRPr="00633D0F">
        <w:t xml:space="preserve">. Rada města </w:t>
      </w:r>
      <w:r w:rsidRPr="00045C2F">
        <w:rPr>
          <w:b/>
          <w:bCs/>
        </w:rPr>
        <w:t>souhlasí</w:t>
      </w:r>
      <w:r w:rsidRPr="00633D0F">
        <w:t xml:space="preserve"> s</w:t>
      </w:r>
      <w:r>
        <w:t> </w:t>
      </w:r>
      <w:r w:rsidRPr="00633D0F">
        <w:t xml:space="preserve">uzavřením Smlouvy o smlouvě budoucí o zřízení věcného břemene pro stavbu „Rájec – úprava DS, KUBOSPOL“ na pozemcích parc. č. 648 ostatní plocha, 649 ostatní plocha a 652/1 ostatní plocha, vše v k. ú. Rájec nad Svitavou se společností </w:t>
      </w:r>
      <w:proofErr w:type="gramStart"/>
      <w:r w:rsidRPr="00633D0F">
        <w:t>EG.D</w:t>
      </w:r>
      <w:proofErr w:type="gramEnd"/>
      <w:r w:rsidRPr="00633D0F">
        <w:t xml:space="preserve">, a. s., Brno za jednorázovou náhradu 4.700 Kč + platná sazba DPH a za podmínek uvedených v příloze č. </w:t>
      </w:r>
      <w:r>
        <w:t>5</w:t>
      </w:r>
      <w:r w:rsidRPr="00633D0F">
        <w:t>.</w:t>
      </w:r>
    </w:p>
    <w:p w14:paraId="0DB2077F" w14:textId="77777777" w:rsidR="009466DE" w:rsidRDefault="009466DE" w:rsidP="004A3582">
      <w:pPr>
        <w:jc w:val="both"/>
      </w:pPr>
    </w:p>
    <w:p w14:paraId="0D7244F6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>USNESENÍ č. 8</w:t>
      </w:r>
    </w:p>
    <w:p w14:paraId="73CC5087" w14:textId="01D63E86" w:rsidR="004A3582" w:rsidRDefault="004A3582" w:rsidP="004A3582">
      <w:pPr>
        <w:jc w:val="both"/>
      </w:pPr>
      <w:r w:rsidRPr="00633D0F">
        <w:t xml:space="preserve">Rada města </w:t>
      </w:r>
      <w:r w:rsidRPr="00045C2F">
        <w:rPr>
          <w:b/>
          <w:bCs/>
        </w:rPr>
        <w:t>bere na vědomí</w:t>
      </w:r>
      <w:r w:rsidRPr="00633D0F">
        <w:t xml:space="preserve"> návrh na změnu územního plánu, týkající se pozemků parc. č. 1699 a 1700 v k. ú. Jestřebí a </w:t>
      </w:r>
      <w:r w:rsidRPr="00422AB5">
        <w:rPr>
          <w:b/>
          <w:bCs/>
        </w:rPr>
        <w:t>nedoporučuje</w:t>
      </w:r>
      <w:r w:rsidRPr="00633D0F">
        <w:t xml:space="preserve"> zastupitelstvu města schválení pořízení změny stávajícího územního plánu. Rada města </w:t>
      </w:r>
      <w:r w:rsidRPr="00045C2F">
        <w:rPr>
          <w:b/>
          <w:bCs/>
        </w:rPr>
        <w:t>doporučuje</w:t>
      </w:r>
      <w:r w:rsidRPr="00633D0F">
        <w:t xml:space="preserve"> návrh na pořízení změny založit a zaevidovat jako podnět na změnu nového ÚP.</w:t>
      </w:r>
    </w:p>
    <w:p w14:paraId="65D61102" w14:textId="77777777" w:rsidR="004A3582" w:rsidRDefault="004A3582" w:rsidP="00052572">
      <w:pPr>
        <w:jc w:val="both"/>
      </w:pPr>
    </w:p>
    <w:p w14:paraId="2E8687E0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lastRenderedPageBreak/>
        <w:t>USNESENÍ č. 9a</w:t>
      </w:r>
    </w:p>
    <w:p w14:paraId="7A175FE2" w14:textId="77777777" w:rsidR="004A3582" w:rsidRPr="00633D0F" w:rsidRDefault="004A3582" w:rsidP="004A3582">
      <w:pPr>
        <w:jc w:val="both"/>
      </w:pPr>
      <w:r w:rsidRPr="00633D0F">
        <w:t xml:space="preserve">Rada města </w:t>
      </w:r>
      <w:r w:rsidRPr="00045C2F">
        <w:rPr>
          <w:b/>
          <w:bCs/>
        </w:rPr>
        <w:t>projednala</w:t>
      </w:r>
      <w:r w:rsidRPr="00633D0F">
        <w:t xml:space="preserve"> cenovou nabídku a návrh smlouvy o dílo na údržbu veřejné zeleně na rok 2023 ve městě Rájec-Jestřebí s firmou Zahrady Daněk, s. r. o., Rájec-Jestřebí (příloha č. </w:t>
      </w:r>
      <w:r>
        <w:t>6</w:t>
      </w:r>
      <w:r w:rsidRPr="00633D0F">
        <w:t xml:space="preserve">). Rada města </w:t>
      </w:r>
      <w:r w:rsidRPr="00045C2F">
        <w:rPr>
          <w:b/>
          <w:bCs/>
        </w:rPr>
        <w:t xml:space="preserve">rozhodla </w:t>
      </w:r>
      <w:r w:rsidRPr="00633D0F">
        <w:t>smlouvu o dílo na údržbu veřejné zeleně na rok 2023 ve městě Rájec-Jestřebí s</w:t>
      </w:r>
      <w:r>
        <w:t> </w:t>
      </w:r>
      <w:r w:rsidRPr="00633D0F">
        <w:t>firmou Zahrady Daněk, s. r. o., Rájec-Jestřebí uzavřít.</w:t>
      </w:r>
    </w:p>
    <w:p w14:paraId="19A3732F" w14:textId="77777777" w:rsidR="004A3582" w:rsidRDefault="004A3582" w:rsidP="00052572">
      <w:pPr>
        <w:jc w:val="both"/>
      </w:pPr>
    </w:p>
    <w:p w14:paraId="2F85B568" w14:textId="77777777" w:rsidR="004A3582" w:rsidRPr="00633D0F" w:rsidRDefault="004A3582" w:rsidP="004A3582">
      <w:pPr>
        <w:jc w:val="both"/>
      </w:pPr>
      <w:r>
        <w:rPr>
          <w:u w:val="single"/>
        </w:rPr>
        <w:t>USNESENÍ č. 9b</w:t>
      </w:r>
    </w:p>
    <w:p w14:paraId="378D1F8A" w14:textId="77777777" w:rsidR="004A3582" w:rsidRPr="00633D0F" w:rsidRDefault="004A3582" w:rsidP="004A3582">
      <w:pPr>
        <w:jc w:val="both"/>
      </w:pPr>
      <w:r w:rsidRPr="00633D0F">
        <w:t xml:space="preserve">Rada města </w:t>
      </w:r>
      <w:r w:rsidRPr="00045C2F">
        <w:rPr>
          <w:b/>
          <w:bCs/>
        </w:rPr>
        <w:t>projednala</w:t>
      </w:r>
      <w:r w:rsidRPr="00633D0F">
        <w:t xml:space="preserve"> cenovou nabídku a návrh smlouvy o dílo na údržbu veřejné zeleně na rok 2023 ve městě Rájec-Jestřebí s firmou Zahradnictví Langr – junior, Rájec-Jestřebí (příloha č. </w:t>
      </w:r>
      <w:r>
        <w:t>7</w:t>
      </w:r>
      <w:r w:rsidRPr="00633D0F">
        <w:t xml:space="preserve">). Rada města </w:t>
      </w:r>
      <w:r w:rsidRPr="004A7C51">
        <w:rPr>
          <w:b/>
          <w:bCs/>
        </w:rPr>
        <w:t>rozhodla</w:t>
      </w:r>
      <w:r w:rsidRPr="00633D0F">
        <w:t xml:space="preserve"> smlouvu o dílo na údržbu veřejné zeleně na rok 2023 ve městě Rájec-Jestřebí s firmou Zahradnictví Langr – junior, Rájec-Jestřebí uzavřít.</w:t>
      </w:r>
    </w:p>
    <w:p w14:paraId="12284FAF" w14:textId="77777777" w:rsidR="004A3582" w:rsidRDefault="004A3582" w:rsidP="00052572">
      <w:pPr>
        <w:jc w:val="both"/>
      </w:pPr>
    </w:p>
    <w:p w14:paraId="6710390E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 xml:space="preserve">USNESENÍ č. 10     </w:t>
      </w:r>
    </w:p>
    <w:p w14:paraId="7469B662" w14:textId="77777777" w:rsidR="004A3582" w:rsidRDefault="004A3582" w:rsidP="004A3582">
      <w:pPr>
        <w:jc w:val="both"/>
      </w:pPr>
      <w:r w:rsidRPr="00633D0F">
        <w:t xml:space="preserve">Rada města </w:t>
      </w:r>
      <w:r w:rsidRPr="004A7C51">
        <w:rPr>
          <w:b/>
          <w:bCs/>
        </w:rPr>
        <w:t>projednala</w:t>
      </w:r>
      <w:r w:rsidRPr="00633D0F">
        <w:t xml:space="preserve"> protokol o posouzení a hodnocení nabídek na veřejnou zakázku s názvem „Oprava bytového domu Komenského č. p. 504, 505, 506 v Rájci-Jestřebí“ (příloha č. </w:t>
      </w:r>
      <w:r>
        <w:t>8</w:t>
      </w:r>
      <w:r w:rsidRPr="00633D0F">
        <w:t xml:space="preserve">). Rada města v souladu s doporučením hodnotící komise na realizaci této veřejné zakázky </w:t>
      </w:r>
      <w:r w:rsidRPr="004A7C51">
        <w:rPr>
          <w:b/>
          <w:bCs/>
        </w:rPr>
        <w:t>vybrala</w:t>
      </w:r>
      <w:r w:rsidRPr="00633D0F">
        <w:t xml:space="preserve"> zhotovitele TOMIreko, s. r. o., Karlovo náměstí 48, Třebíč, IČ: 28359216, který podal nejvýhodnější nabídku. Rada města </w:t>
      </w:r>
      <w:r w:rsidRPr="004A7C51">
        <w:rPr>
          <w:b/>
          <w:bCs/>
        </w:rPr>
        <w:t>pověřuje</w:t>
      </w:r>
      <w:r w:rsidRPr="00633D0F">
        <w:t xml:space="preserve"> starostku města Mgr. Romanu Synakieviczovou uzavřením smlouvy.</w:t>
      </w:r>
    </w:p>
    <w:p w14:paraId="283DD48F" w14:textId="77777777" w:rsidR="004A3582" w:rsidRDefault="004A3582" w:rsidP="00052572">
      <w:pPr>
        <w:jc w:val="both"/>
      </w:pPr>
    </w:p>
    <w:p w14:paraId="4C24B7EA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 xml:space="preserve">USNESENÍ č. 11     </w:t>
      </w:r>
    </w:p>
    <w:p w14:paraId="37B0579C" w14:textId="33A23AF5" w:rsidR="004A3582" w:rsidRDefault="004A3582" w:rsidP="004A3582">
      <w:pPr>
        <w:jc w:val="both"/>
      </w:pPr>
      <w:r w:rsidRPr="00633D0F">
        <w:t xml:space="preserve">Rada města </w:t>
      </w:r>
      <w:r w:rsidRPr="004A7C51">
        <w:rPr>
          <w:b/>
          <w:bCs/>
        </w:rPr>
        <w:t>projednala</w:t>
      </w:r>
      <w:r w:rsidRPr="00633D0F">
        <w:t xml:space="preserve"> návrh kupní smlouvy na pořízení přívěsného štěpkovače se společností TLAMKA, s. r. o., Boskovice, IČ: 02413752 (příloha č. </w:t>
      </w:r>
      <w:r>
        <w:t>9</w:t>
      </w:r>
      <w:r w:rsidRPr="00633D0F">
        <w:t xml:space="preserve">). Rada města </w:t>
      </w:r>
      <w:r w:rsidRPr="004A7C51">
        <w:rPr>
          <w:b/>
          <w:bCs/>
        </w:rPr>
        <w:t>rozhodla</w:t>
      </w:r>
      <w:r w:rsidRPr="00633D0F">
        <w:t xml:space="preserve"> kupní smlouvu na</w:t>
      </w:r>
      <w:r w:rsidR="009466DE">
        <w:t> </w:t>
      </w:r>
      <w:r w:rsidRPr="00633D0F">
        <w:t xml:space="preserve">pořízení přívěsného </w:t>
      </w:r>
      <w:proofErr w:type="spellStart"/>
      <w:r w:rsidRPr="00633D0F">
        <w:t>štěpkovače</w:t>
      </w:r>
      <w:proofErr w:type="spellEnd"/>
      <w:r w:rsidRPr="00633D0F">
        <w:t xml:space="preserve"> se společnosti TLAMKA, s. r. o., Boskovice, IČ: 02413752 uzavřít.</w:t>
      </w:r>
    </w:p>
    <w:p w14:paraId="4DFBB392" w14:textId="77777777" w:rsidR="004A3582" w:rsidRDefault="004A3582" w:rsidP="00052572">
      <w:pPr>
        <w:jc w:val="both"/>
      </w:pPr>
    </w:p>
    <w:p w14:paraId="47385611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 xml:space="preserve">USNESENÍ č. 12     </w:t>
      </w:r>
    </w:p>
    <w:p w14:paraId="574AA297" w14:textId="6864BC51" w:rsidR="004A3582" w:rsidRDefault="004A3582" w:rsidP="004A3582">
      <w:pPr>
        <w:jc w:val="both"/>
      </w:pPr>
      <w:r w:rsidRPr="00633D0F">
        <w:t xml:space="preserve">Rada města </w:t>
      </w:r>
      <w:r w:rsidRPr="004A7C51">
        <w:rPr>
          <w:b/>
          <w:bCs/>
        </w:rPr>
        <w:t>projednala</w:t>
      </w:r>
      <w:r w:rsidRPr="00633D0F">
        <w:t xml:space="preserve"> návrh smlouvy o dílo na akci "Stavební úprava části objektu dílen" se</w:t>
      </w:r>
      <w:r w:rsidR="009466DE">
        <w:t> </w:t>
      </w:r>
      <w:r w:rsidRPr="00633D0F">
        <w:t xml:space="preserve">společností V&amp;V ELEKTRO, s. r. o., IČ 26312972, Boskovice (příloha č. </w:t>
      </w:r>
      <w:r>
        <w:t>10</w:t>
      </w:r>
      <w:r w:rsidRPr="00633D0F">
        <w:t xml:space="preserve">). Rada města </w:t>
      </w:r>
      <w:r w:rsidRPr="004A7C51">
        <w:rPr>
          <w:b/>
          <w:bCs/>
        </w:rPr>
        <w:t>rozhodla</w:t>
      </w:r>
      <w:r w:rsidRPr="00633D0F">
        <w:t xml:space="preserve"> smlouvu o dílo na akci "Stavební úprava části objektu dílen" se společností V&amp;V ELEKTRO, s. r. o., Boskovice uzavřít.</w:t>
      </w:r>
    </w:p>
    <w:p w14:paraId="2994A987" w14:textId="77777777" w:rsidR="004A3582" w:rsidRDefault="004A3582" w:rsidP="00052572">
      <w:pPr>
        <w:jc w:val="both"/>
      </w:pPr>
    </w:p>
    <w:p w14:paraId="1F830833" w14:textId="77777777" w:rsidR="004A3582" w:rsidRPr="00245AAE" w:rsidRDefault="004A3582" w:rsidP="004A3582">
      <w:pPr>
        <w:rPr>
          <w:u w:val="single"/>
        </w:rPr>
      </w:pPr>
      <w:r>
        <w:rPr>
          <w:u w:val="single"/>
        </w:rPr>
        <w:t>USNESENÍ č. 13</w:t>
      </w:r>
      <w:bookmarkStart w:id="0" w:name="Text58"/>
      <w:r>
        <w:rPr>
          <w:u w:val="single"/>
        </w:rPr>
        <w:t xml:space="preserve">     </w:t>
      </w:r>
      <w:bookmarkEnd w:id="0"/>
    </w:p>
    <w:p w14:paraId="00DE3CC9" w14:textId="46795AE3" w:rsidR="004A3582" w:rsidRDefault="004A3582" w:rsidP="004A3582">
      <w:pPr>
        <w:jc w:val="both"/>
      </w:pPr>
      <w:bookmarkStart w:id="1" w:name="Text46"/>
      <w:r w:rsidRPr="00633D0F">
        <w:t xml:space="preserve">Rada města </w:t>
      </w:r>
      <w:r w:rsidRPr="00422AB5">
        <w:rPr>
          <w:b/>
          <w:bCs/>
        </w:rPr>
        <w:t>projednala</w:t>
      </w:r>
      <w:r w:rsidRPr="00633D0F">
        <w:t xml:space="preserve"> žádost Centra Motýlek, z. s. o jednorázový příspěvek na akci "Tajemství zámeckých rybářů", která se uskuteční 27. června 2023 v rámci oslav 50. výročí povýšení Rájce</w:t>
      </w:r>
      <w:r w:rsidR="009466DE">
        <w:noBreakHyphen/>
      </w:r>
      <w:r w:rsidRPr="00633D0F">
        <w:t xml:space="preserve">Jestřebí na město. Rada města </w:t>
      </w:r>
      <w:r w:rsidRPr="00422AB5">
        <w:rPr>
          <w:b/>
          <w:bCs/>
        </w:rPr>
        <w:t>rozhodla</w:t>
      </w:r>
      <w:r w:rsidRPr="00633D0F">
        <w:t xml:space="preserve"> poskytnout Centru Motýlek, z. s. finanční dar</w:t>
      </w:r>
      <w:r>
        <w:t xml:space="preserve"> ve výši a za účelem dle přílohy č. 11</w:t>
      </w:r>
      <w:r w:rsidRPr="00633D0F">
        <w:t>.</w:t>
      </w:r>
      <w:bookmarkEnd w:id="1"/>
    </w:p>
    <w:p w14:paraId="1AEA09B4" w14:textId="77777777" w:rsidR="004A3582" w:rsidRDefault="004A3582" w:rsidP="00052572">
      <w:pPr>
        <w:jc w:val="both"/>
      </w:pPr>
    </w:p>
    <w:p w14:paraId="4BBF6735" w14:textId="77777777" w:rsidR="009B054E" w:rsidRDefault="009B054E" w:rsidP="00052572">
      <w:pPr>
        <w:jc w:val="both"/>
      </w:pPr>
    </w:p>
    <w:p w14:paraId="31C4E1C3" w14:textId="77777777" w:rsidR="00877BE8" w:rsidRDefault="00877BE8" w:rsidP="00052572">
      <w:pPr>
        <w:jc w:val="both"/>
      </w:pP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0538BF1B" w14:textId="0F389AF5" w:rsidR="00096105" w:rsidRDefault="00096105" w:rsidP="00096105">
      <w:pPr>
        <w:jc w:val="both"/>
        <w:rPr>
          <w:szCs w:val="22"/>
        </w:rPr>
      </w:pPr>
      <w:r>
        <w:t xml:space="preserve">Mgr. Romana Synakieviczová </w:t>
      </w:r>
      <w:r w:rsidR="0059737A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59737A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0C3E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A3582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37A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3A35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77BE8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466DE"/>
    <w:rsid w:val="009508F6"/>
    <w:rsid w:val="00953DDF"/>
    <w:rsid w:val="00955A85"/>
    <w:rsid w:val="00956131"/>
    <w:rsid w:val="00957B2D"/>
    <w:rsid w:val="00962A9C"/>
    <w:rsid w:val="0096571C"/>
    <w:rsid w:val="00974C96"/>
    <w:rsid w:val="0098004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054E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2E2C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2BE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2023-04-26T14:40:00Z</cp:lastPrinted>
  <dcterms:created xsi:type="dcterms:W3CDTF">2023-04-27T05:24:00Z</dcterms:created>
  <dcterms:modified xsi:type="dcterms:W3CDTF">2023-04-27T05:24:00Z</dcterms:modified>
</cp:coreProperties>
</file>